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2B386" w14:textId="77777777" w:rsidR="00D322D4" w:rsidRPr="00C325D1" w:rsidRDefault="00D322D4" w:rsidP="00732714">
      <w:pPr>
        <w:pStyle w:val="a3"/>
        <w:pBdr>
          <w:top w:val="single" w:sz="4" w:space="1" w:color="auto"/>
          <w:left w:val="single" w:sz="4" w:space="4" w:color="auto"/>
          <w:bottom w:val="single" w:sz="4" w:space="1" w:color="auto"/>
          <w:right w:val="single" w:sz="4" w:space="4" w:color="auto"/>
        </w:pBdr>
        <w:tabs>
          <w:tab w:val="left" w:pos="5760"/>
          <w:tab w:val="left" w:pos="7920"/>
        </w:tabs>
        <w:spacing w:before="60"/>
        <w:jc w:val="center"/>
        <w:rPr>
          <w:rFonts w:ascii="Arial" w:eastAsia="Batang" w:hAnsi="Arial" w:cs="Arial"/>
          <w:sz w:val="22"/>
          <w:szCs w:val="22"/>
          <w:lang w:val="en-GB"/>
        </w:rPr>
      </w:pPr>
      <w:permStart w:id="684621126" w:edGrp="everyone"/>
      <w:r w:rsidRPr="00C325D1">
        <w:rPr>
          <w:rStyle w:val="a4"/>
          <w:rFonts w:ascii="Arial" w:eastAsia="Batang" w:hAnsi="Arial" w:cs="Arial"/>
          <w:sz w:val="22"/>
          <w:szCs w:val="22"/>
          <w:lang w:val="en-GB"/>
        </w:rPr>
        <w:t>IFAC TECHNICAL COMMITTEE (TC)</w:t>
      </w:r>
      <w:r w:rsidRPr="00C325D1">
        <w:rPr>
          <w:rFonts w:ascii="Arial" w:eastAsia="Batang" w:hAnsi="Arial" w:cs="Arial"/>
          <w:b/>
          <w:bCs/>
          <w:sz w:val="22"/>
          <w:szCs w:val="22"/>
          <w:lang w:val="en-GB"/>
        </w:rPr>
        <w:br/>
      </w:r>
      <w:r w:rsidRPr="00C325D1">
        <w:rPr>
          <w:rStyle w:val="a4"/>
          <w:rFonts w:ascii="Arial" w:eastAsia="Batang" w:hAnsi="Arial" w:cs="Arial"/>
          <w:sz w:val="22"/>
          <w:szCs w:val="22"/>
          <w:lang w:val="en-GB"/>
        </w:rPr>
        <w:t>ANNUAL REPORT</w:t>
      </w:r>
    </w:p>
    <w:p w14:paraId="020E06C2" w14:textId="77777777" w:rsidR="009F051C" w:rsidRPr="00C325D1" w:rsidRDefault="009F051C" w:rsidP="00D322D4">
      <w:pPr>
        <w:tabs>
          <w:tab w:val="left" w:pos="5760"/>
          <w:tab w:val="left" w:pos="7920"/>
        </w:tabs>
        <w:rPr>
          <w:rFonts w:ascii="Arial" w:eastAsia="Batang" w:hAnsi="Arial" w:cs="Arial"/>
          <w:sz w:val="22"/>
          <w:szCs w:val="22"/>
          <w:lang w:val="en-GB"/>
        </w:rPr>
      </w:pPr>
    </w:p>
    <w:p w14:paraId="6F25E33E" w14:textId="77777777" w:rsidR="00D322D4" w:rsidRPr="00C325D1" w:rsidRDefault="00D322D4" w:rsidP="00D322D4">
      <w:pPr>
        <w:tabs>
          <w:tab w:val="left" w:pos="576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Report covering period </w:t>
      </w:r>
    </w:p>
    <w:p w14:paraId="1B8BA628" w14:textId="73A47F58" w:rsidR="00556414" w:rsidRPr="00C325D1" w:rsidRDefault="00556414" w:rsidP="006237B2">
      <w:pPr>
        <w:pStyle w:val="HTML"/>
        <w:jc w:val="both"/>
        <w:rPr>
          <w:rFonts w:ascii="Arial" w:eastAsia="Batang" w:hAnsi="Arial" w:cs="Arial"/>
          <w:i/>
          <w:sz w:val="22"/>
          <w:szCs w:val="22"/>
          <w:lang w:val="en-GB"/>
        </w:rPr>
      </w:pPr>
      <w:r w:rsidRPr="00C325D1">
        <w:rPr>
          <w:rFonts w:ascii="Arial" w:eastAsia="Batang" w:hAnsi="Arial" w:cs="Arial"/>
          <w:i/>
          <w:sz w:val="22"/>
          <w:szCs w:val="22"/>
          <w:lang w:val="en-GB"/>
        </w:rPr>
        <w:t xml:space="preserve">(This report, in addition to the </w:t>
      </w:r>
      <w:r w:rsidR="00A11ABD">
        <w:rPr>
          <w:rFonts w:ascii="Arial" w:eastAsia="Batang" w:hAnsi="Arial" w:cs="Arial"/>
          <w:i/>
          <w:sz w:val="22"/>
          <w:szCs w:val="22"/>
          <w:lang w:val="en-GB"/>
        </w:rPr>
        <w:t>conference</w:t>
      </w:r>
      <w:r w:rsidRPr="00C325D1">
        <w:rPr>
          <w:rFonts w:ascii="Arial" w:eastAsia="Batang" w:hAnsi="Arial" w:cs="Arial"/>
          <w:i/>
          <w:sz w:val="22"/>
          <w:szCs w:val="22"/>
          <w:lang w:val="en-GB"/>
        </w:rPr>
        <w:t xml:space="preserve"> list and statistic</w:t>
      </w:r>
      <w:r w:rsidR="00207AD4">
        <w:rPr>
          <w:rFonts w:ascii="Arial" w:eastAsia="Batang" w:hAnsi="Arial" w:cs="Arial"/>
          <w:i/>
          <w:sz w:val="22"/>
          <w:szCs w:val="22"/>
          <w:lang w:val="en-GB"/>
        </w:rPr>
        <w:t>s</w:t>
      </w:r>
      <w:r w:rsidRPr="00C325D1">
        <w:rPr>
          <w:rFonts w:ascii="Arial" w:eastAsia="Batang" w:hAnsi="Arial" w:cs="Arial"/>
          <w:i/>
          <w:sz w:val="22"/>
          <w:szCs w:val="22"/>
          <w:lang w:val="en-GB"/>
        </w:rPr>
        <w:t xml:space="preserve"> derived from the IFAC </w:t>
      </w:r>
      <w:r w:rsidR="00A11ABD">
        <w:rPr>
          <w:rFonts w:ascii="Arial" w:eastAsia="Batang" w:hAnsi="Arial" w:cs="Arial"/>
          <w:i/>
          <w:sz w:val="22"/>
          <w:szCs w:val="22"/>
          <w:lang w:val="en-GB"/>
        </w:rPr>
        <w:t>conference</w:t>
      </w:r>
      <w:r w:rsidRPr="00C325D1">
        <w:rPr>
          <w:rFonts w:ascii="Arial" w:eastAsia="Batang" w:hAnsi="Arial" w:cs="Arial"/>
          <w:i/>
          <w:sz w:val="22"/>
          <w:szCs w:val="22"/>
          <w:lang w:val="en-GB"/>
        </w:rPr>
        <w:t xml:space="preserve"> data base</w:t>
      </w:r>
      <w:r w:rsidR="00A11ABD">
        <w:rPr>
          <w:rFonts w:ascii="Arial" w:eastAsia="Batang" w:hAnsi="Arial" w:cs="Arial"/>
          <w:i/>
          <w:sz w:val="22"/>
          <w:szCs w:val="22"/>
          <w:lang w:val="en-GB"/>
        </w:rPr>
        <w:t xml:space="preserve"> (as attached)</w:t>
      </w:r>
      <w:r w:rsidRPr="00C325D1">
        <w:rPr>
          <w:rFonts w:ascii="Arial" w:eastAsia="Batang" w:hAnsi="Arial" w:cs="Arial"/>
          <w:i/>
          <w:sz w:val="22"/>
          <w:szCs w:val="22"/>
          <w:lang w:val="en-GB"/>
        </w:rPr>
        <w:t xml:space="preserve">, </w:t>
      </w:r>
      <w:r w:rsidRPr="00C325D1">
        <w:rPr>
          <w:rFonts w:ascii="Arial" w:eastAsia="Batang" w:hAnsi="Arial" w:cs="Arial"/>
          <w:i/>
          <w:sz w:val="22"/>
          <w:szCs w:val="22"/>
          <w:lang w:val="en-GB" w:eastAsia="ko-KR"/>
        </w:rPr>
        <w:t>represents</w:t>
      </w:r>
      <w:r w:rsidRPr="00C325D1">
        <w:rPr>
          <w:rFonts w:ascii="Arial" w:eastAsia="Batang" w:hAnsi="Arial" w:cs="Arial"/>
          <w:i/>
          <w:sz w:val="22"/>
          <w:szCs w:val="22"/>
          <w:lang w:val="en-GB"/>
        </w:rPr>
        <w:t xml:space="preserve"> the workings of the TC. The T</w:t>
      </w:r>
      <w:r w:rsidRPr="00C325D1">
        <w:rPr>
          <w:rFonts w:ascii="Arial" w:eastAsia="Batang" w:hAnsi="Arial" w:cs="Arial"/>
          <w:sz w:val="22"/>
          <w:szCs w:val="22"/>
          <w:lang w:val="en-US"/>
        </w:rPr>
        <w:t>C</w:t>
      </w:r>
      <w:r w:rsidRPr="00C325D1">
        <w:rPr>
          <w:rFonts w:ascii="Arial" w:eastAsia="Batang" w:hAnsi="Arial" w:cs="Arial"/>
          <w:i/>
          <w:sz w:val="22"/>
          <w:szCs w:val="22"/>
          <w:lang w:val="en-GB"/>
        </w:rPr>
        <w:t xml:space="preserve"> Chair’s report and recommendation of the TC are integrated to the Technical Board report, which in turn is reported to the Council and the General Assembly. Therefore, accuracy and completeness are vitally important.)</w:t>
      </w:r>
    </w:p>
    <w:p w14:paraId="577214D6" w14:textId="77777777" w:rsidR="00556414" w:rsidRPr="00C325D1" w:rsidRDefault="00556414" w:rsidP="00556414">
      <w:pPr>
        <w:pStyle w:val="HTML"/>
        <w:rPr>
          <w:rFonts w:ascii="Arial" w:eastAsia="Batang" w:hAnsi="Arial" w:cs="Arial"/>
          <w:i/>
          <w:strike/>
          <w:sz w:val="22"/>
          <w:szCs w:val="22"/>
          <w:lang w:val="en-GB"/>
        </w:rPr>
      </w:pPr>
    </w:p>
    <w:p w14:paraId="4E963A72" w14:textId="77777777" w:rsidR="00D83EE0" w:rsidRPr="00C325D1" w:rsidRDefault="00D83EE0" w:rsidP="00D322D4">
      <w:pPr>
        <w:tabs>
          <w:tab w:val="left" w:pos="5760"/>
          <w:tab w:val="left" w:pos="7920"/>
        </w:tabs>
        <w:rPr>
          <w:rFonts w:ascii="Arial" w:eastAsia="Batang" w:hAnsi="Arial" w:cs="Arial"/>
          <w:sz w:val="22"/>
          <w:szCs w:val="22"/>
          <w:lang w:val="en-GB"/>
        </w:rPr>
      </w:pPr>
    </w:p>
    <w:p w14:paraId="744D060C" w14:textId="307F0E3C" w:rsidR="00D322D4" w:rsidRPr="00C325D1" w:rsidRDefault="00D322D4" w:rsidP="000235CC">
      <w:pPr>
        <w:tabs>
          <w:tab w:val="left" w:pos="1800"/>
          <w:tab w:val="left" w:pos="5760"/>
          <w:tab w:val="left" w:pos="7920"/>
        </w:tabs>
        <w:rPr>
          <w:rFonts w:ascii="Arial" w:eastAsia="Batang" w:hAnsi="Arial" w:cs="Arial"/>
          <w:sz w:val="22"/>
          <w:szCs w:val="22"/>
          <w:lang w:val="en-GB"/>
        </w:rPr>
      </w:pPr>
      <w:r w:rsidRPr="00AB2079">
        <w:rPr>
          <w:rFonts w:ascii="Arial" w:eastAsia="Batang" w:hAnsi="Arial" w:cs="Arial"/>
          <w:b/>
          <w:sz w:val="22"/>
          <w:szCs w:val="22"/>
          <w:lang w:val="en-GB"/>
        </w:rPr>
        <w:t>TC Number</w:t>
      </w:r>
      <w:r w:rsidR="000235CC" w:rsidRPr="00C325D1">
        <w:rPr>
          <w:rFonts w:ascii="Arial" w:eastAsia="Batang" w:hAnsi="Arial" w:cs="Arial"/>
          <w:sz w:val="22"/>
          <w:szCs w:val="22"/>
          <w:lang w:val="en-GB"/>
        </w:rPr>
        <w:tab/>
      </w:r>
      <w:r w:rsidR="00357557" w:rsidRPr="0060413F">
        <w:rPr>
          <w:rFonts w:ascii="Arial" w:eastAsia="Batang" w:hAnsi="Arial" w:cs="Arial"/>
          <w:color w:val="4F6228" w:themeColor="accent3" w:themeShade="80"/>
          <w:sz w:val="22"/>
          <w:szCs w:val="22"/>
          <w:lang w:val="en-GB"/>
        </w:rPr>
        <w:t>TC5.3</w:t>
      </w:r>
    </w:p>
    <w:p w14:paraId="49EDE402" w14:textId="2CC40C5F" w:rsidR="0084710E" w:rsidRPr="00C325D1" w:rsidRDefault="0084710E" w:rsidP="0084710E">
      <w:pPr>
        <w:tabs>
          <w:tab w:val="left" w:pos="1800"/>
          <w:tab w:val="left" w:pos="5760"/>
          <w:tab w:val="left" w:pos="7920"/>
        </w:tabs>
        <w:rPr>
          <w:rFonts w:ascii="Arial" w:eastAsia="Batang" w:hAnsi="Arial" w:cs="Arial"/>
          <w:sz w:val="22"/>
          <w:szCs w:val="22"/>
          <w:lang w:val="en-GB"/>
        </w:rPr>
      </w:pPr>
      <w:r w:rsidRPr="00AB2079">
        <w:rPr>
          <w:rFonts w:ascii="Arial" w:eastAsia="Batang" w:hAnsi="Arial" w:cs="Arial"/>
          <w:b/>
          <w:sz w:val="22"/>
          <w:szCs w:val="22"/>
          <w:lang w:val="en-GB"/>
        </w:rPr>
        <w:t>TC Name</w:t>
      </w:r>
      <w:r w:rsidRPr="00C325D1">
        <w:rPr>
          <w:rFonts w:ascii="Arial" w:eastAsia="Batang" w:hAnsi="Arial" w:cs="Arial"/>
          <w:sz w:val="22"/>
          <w:szCs w:val="22"/>
          <w:lang w:val="en-GB"/>
        </w:rPr>
        <w:tab/>
      </w:r>
      <w:r w:rsidR="00357557" w:rsidRPr="0060413F">
        <w:rPr>
          <w:rFonts w:ascii="Arial" w:eastAsia="Batang" w:hAnsi="Arial" w:cs="Arial"/>
          <w:color w:val="4F6228" w:themeColor="accent3" w:themeShade="80"/>
          <w:sz w:val="22"/>
          <w:szCs w:val="22"/>
          <w:lang w:val="en-GB"/>
        </w:rPr>
        <w:t>Integration and Interoperability of Enterprise Systems (I2ES)</w:t>
      </w:r>
    </w:p>
    <w:p w14:paraId="4650FF10" w14:textId="77777777" w:rsidR="0084710E" w:rsidRPr="00C325D1" w:rsidRDefault="0084710E" w:rsidP="000235CC">
      <w:pPr>
        <w:tabs>
          <w:tab w:val="left" w:pos="1800"/>
          <w:tab w:val="left" w:pos="5760"/>
          <w:tab w:val="left" w:pos="7920"/>
        </w:tabs>
        <w:rPr>
          <w:rFonts w:ascii="Arial" w:eastAsia="Batang" w:hAnsi="Arial" w:cs="Arial"/>
          <w:sz w:val="22"/>
          <w:szCs w:val="22"/>
          <w:lang w:val="en-GB"/>
        </w:rPr>
      </w:pPr>
    </w:p>
    <w:p w14:paraId="2C55D697" w14:textId="12E0A738" w:rsidR="00D322D4" w:rsidRPr="00C325D1" w:rsidRDefault="00D322D4" w:rsidP="000235CC">
      <w:pPr>
        <w:tabs>
          <w:tab w:val="left" w:pos="1800"/>
          <w:tab w:val="left" w:pos="5760"/>
          <w:tab w:val="left" w:pos="7920"/>
        </w:tabs>
        <w:rPr>
          <w:rFonts w:ascii="Arial" w:eastAsia="Batang" w:hAnsi="Arial" w:cs="Arial"/>
          <w:sz w:val="22"/>
          <w:szCs w:val="22"/>
          <w:lang w:val="en-GB"/>
        </w:rPr>
      </w:pPr>
      <w:r w:rsidRPr="00AB2079">
        <w:rPr>
          <w:rFonts w:ascii="Arial" w:eastAsia="Batang" w:hAnsi="Arial" w:cs="Arial"/>
          <w:b/>
          <w:sz w:val="22"/>
          <w:szCs w:val="22"/>
          <w:lang w:val="en-GB"/>
        </w:rPr>
        <w:t>TC Chair</w:t>
      </w:r>
      <w:r w:rsidR="0084710E" w:rsidRPr="00AB2079">
        <w:rPr>
          <w:rFonts w:ascii="Arial" w:eastAsia="Batang" w:hAnsi="Arial" w:cs="Arial"/>
          <w:b/>
          <w:sz w:val="22"/>
          <w:szCs w:val="22"/>
          <w:lang w:val="en-GB"/>
        </w:rPr>
        <w:t>:</w:t>
      </w:r>
      <w:r w:rsidR="0084710E" w:rsidRPr="00C325D1">
        <w:rPr>
          <w:rFonts w:ascii="Arial" w:eastAsia="Batang" w:hAnsi="Arial" w:cs="Arial"/>
          <w:sz w:val="22"/>
          <w:szCs w:val="22"/>
          <w:lang w:val="en-GB"/>
        </w:rPr>
        <w:t xml:space="preserve"> </w:t>
      </w:r>
      <w:r w:rsidR="000235CC" w:rsidRPr="00C325D1">
        <w:rPr>
          <w:rFonts w:ascii="Arial" w:eastAsia="Batang" w:hAnsi="Arial" w:cs="Arial"/>
          <w:sz w:val="22"/>
          <w:szCs w:val="22"/>
          <w:lang w:val="en-GB"/>
        </w:rPr>
        <w:tab/>
      </w:r>
      <w:r w:rsidR="00357557" w:rsidRPr="0060413F">
        <w:rPr>
          <w:rFonts w:ascii="Arial" w:eastAsia="Batang" w:hAnsi="Arial" w:cs="Arial"/>
          <w:color w:val="4F6228" w:themeColor="accent3" w:themeShade="80"/>
          <w:sz w:val="22"/>
          <w:szCs w:val="22"/>
          <w:lang w:val="en-GB"/>
        </w:rPr>
        <w:t>Qing Li</w:t>
      </w:r>
    </w:p>
    <w:p w14:paraId="74162729" w14:textId="4AB24589" w:rsidR="00D322D4" w:rsidRPr="00467ECB" w:rsidRDefault="00D322D4" w:rsidP="000235CC">
      <w:pPr>
        <w:tabs>
          <w:tab w:val="left" w:pos="1800"/>
          <w:tab w:val="left" w:pos="5760"/>
          <w:tab w:val="left" w:pos="7920"/>
        </w:tabs>
        <w:rPr>
          <w:rFonts w:ascii="Arial" w:eastAsia="Batang" w:hAnsi="Arial" w:cs="Arial"/>
          <w:sz w:val="22"/>
          <w:szCs w:val="22"/>
          <w:lang w:val="en-US" w:eastAsia="zh-CN"/>
        </w:rPr>
      </w:pPr>
      <w:r w:rsidRPr="00C325D1">
        <w:rPr>
          <w:rFonts w:ascii="Arial" w:eastAsia="Batang" w:hAnsi="Arial" w:cs="Arial"/>
          <w:sz w:val="22"/>
          <w:szCs w:val="22"/>
          <w:lang w:val="en-GB"/>
        </w:rPr>
        <w:t>e-mail:</w:t>
      </w:r>
      <w:r w:rsidR="000235CC" w:rsidRPr="00C325D1">
        <w:rPr>
          <w:rFonts w:ascii="Arial" w:eastAsia="Batang" w:hAnsi="Arial" w:cs="Arial"/>
          <w:sz w:val="22"/>
          <w:szCs w:val="22"/>
          <w:lang w:val="en-GB"/>
        </w:rPr>
        <w:tab/>
      </w:r>
      <w:r w:rsidR="00357557" w:rsidRPr="0060413F">
        <w:rPr>
          <w:rFonts w:ascii="Arial" w:eastAsia="Batang" w:hAnsi="Arial" w:cs="Arial"/>
          <w:color w:val="4F6228" w:themeColor="accent3" w:themeShade="80"/>
          <w:sz w:val="22"/>
          <w:szCs w:val="22"/>
          <w:lang w:val="en-GB"/>
        </w:rPr>
        <w:t>liqing@tsinghua.edu.cn</w:t>
      </w:r>
    </w:p>
    <w:p w14:paraId="10E9349A" w14:textId="77777777" w:rsidR="00D322D4" w:rsidRPr="00C325D1" w:rsidRDefault="00D322D4" w:rsidP="00D322D4">
      <w:pPr>
        <w:tabs>
          <w:tab w:val="left" w:pos="5760"/>
          <w:tab w:val="left" w:pos="7920"/>
        </w:tabs>
        <w:rPr>
          <w:rFonts w:ascii="Arial" w:eastAsia="Batang" w:hAnsi="Arial" w:cs="Arial"/>
          <w:sz w:val="22"/>
          <w:szCs w:val="22"/>
          <w:lang w:val="en-GB"/>
        </w:rPr>
      </w:pPr>
    </w:p>
    <w:p w14:paraId="5D93B037" w14:textId="4ED601C3"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 xml:space="preserve">TC Vice Chair Name (Industry): </w:t>
      </w:r>
      <w:r w:rsidRPr="00C325D1">
        <w:rPr>
          <w:rFonts w:ascii="Arial" w:eastAsia="Batang" w:hAnsi="Arial" w:cs="Arial"/>
          <w:sz w:val="22"/>
          <w:szCs w:val="22"/>
          <w:lang w:val="en-GB" w:eastAsia="ko-KR"/>
        </w:rPr>
        <w:tab/>
      </w:r>
      <w:r w:rsidR="00357557" w:rsidRPr="0060413F">
        <w:rPr>
          <w:rFonts w:ascii="Arial" w:eastAsia="Batang" w:hAnsi="Arial" w:cs="Arial"/>
          <w:color w:val="4F6228" w:themeColor="accent3" w:themeShade="80"/>
          <w:sz w:val="22"/>
          <w:szCs w:val="22"/>
          <w:lang w:val="en-GB" w:eastAsia="ko-KR"/>
        </w:rPr>
        <w:t>Georg Weichhart</w:t>
      </w:r>
    </w:p>
    <w:p w14:paraId="05DC17A2" w14:textId="3E1B25E0"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 xml:space="preserve">e-mail: </w:t>
      </w:r>
      <w:r w:rsidRPr="00C325D1">
        <w:rPr>
          <w:rFonts w:ascii="Arial" w:eastAsia="Batang" w:hAnsi="Arial" w:cs="Arial"/>
          <w:sz w:val="22"/>
          <w:szCs w:val="22"/>
          <w:lang w:val="en-GB" w:eastAsia="ko-KR"/>
        </w:rPr>
        <w:tab/>
      </w:r>
      <w:r w:rsidR="00357557" w:rsidRPr="0060413F">
        <w:rPr>
          <w:rFonts w:ascii="Arial" w:eastAsia="Batang" w:hAnsi="Arial" w:cs="Arial"/>
          <w:color w:val="4F6228" w:themeColor="accent3" w:themeShade="80"/>
          <w:sz w:val="22"/>
          <w:szCs w:val="22"/>
          <w:lang w:val="en-GB" w:eastAsia="ko-KR"/>
        </w:rPr>
        <w:t>georg.weichhart@primetals.com</w:t>
      </w:r>
    </w:p>
    <w:p w14:paraId="678359AC" w14:textId="60D32EAF"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(Education):</w:t>
      </w:r>
      <w:r w:rsidRPr="00C325D1">
        <w:rPr>
          <w:rFonts w:ascii="Arial" w:eastAsia="Batang" w:hAnsi="Arial" w:cs="Arial"/>
          <w:sz w:val="22"/>
          <w:szCs w:val="22"/>
          <w:lang w:val="en-GB" w:eastAsia="ko-KR"/>
        </w:rPr>
        <w:tab/>
      </w:r>
      <w:r w:rsidR="00357557" w:rsidRPr="0060413F">
        <w:rPr>
          <w:rFonts w:ascii="Arial" w:eastAsia="Batang" w:hAnsi="Arial" w:cs="Arial"/>
          <w:color w:val="4F6228" w:themeColor="accent3" w:themeShade="80"/>
          <w:sz w:val="22"/>
          <w:szCs w:val="22"/>
          <w:lang w:val="en-GB" w:eastAsia="ko-KR"/>
        </w:rPr>
        <w:t>David Romero</w:t>
      </w:r>
    </w:p>
    <w:p w14:paraId="351401B0" w14:textId="27DD7C88"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r w:rsidR="00357557" w:rsidRPr="0060413F">
        <w:rPr>
          <w:rFonts w:ascii="Arial" w:eastAsia="Batang" w:hAnsi="Arial" w:cs="Arial"/>
          <w:color w:val="4F6228" w:themeColor="accent3" w:themeShade="80"/>
          <w:sz w:val="22"/>
          <w:szCs w:val="22"/>
          <w:lang w:val="en-GB" w:eastAsia="ko-KR"/>
        </w:rPr>
        <w:t>dromero@itesm.mx</w:t>
      </w:r>
    </w:p>
    <w:p w14:paraId="5B918D7C" w14:textId="77777777" w:rsidR="0084710E" w:rsidRPr="00915AEF" w:rsidRDefault="0084710E" w:rsidP="0084710E">
      <w:pPr>
        <w:tabs>
          <w:tab w:val="left" w:pos="4820"/>
          <w:tab w:val="left" w:pos="7920"/>
        </w:tabs>
        <w:rPr>
          <w:rFonts w:ascii="Arial" w:eastAsia="Batang" w:hAnsi="Arial" w:cs="Arial"/>
          <w:sz w:val="22"/>
          <w:szCs w:val="22"/>
          <w:lang w:val="en-US" w:eastAsia="zh-CN"/>
        </w:rPr>
      </w:pPr>
      <w:r w:rsidRPr="00C325D1">
        <w:rPr>
          <w:rFonts w:ascii="Arial" w:eastAsia="Batang" w:hAnsi="Arial" w:cs="Arial"/>
          <w:sz w:val="22"/>
          <w:szCs w:val="22"/>
          <w:lang w:val="en-GB" w:eastAsia="ko-KR"/>
        </w:rPr>
        <w:t>TC Vice Chair Name (Social Media):</w:t>
      </w:r>
      <w:r w:rsidRPr="00C325D1">
        <w:rPr>
          <w:rFonts w:ascii="Arial" w:eastAsia="Batang" w:hAnsi="Arial" w:cs="Arial"/>
          <w:sz w:val="22"/>
          <w:szCs w:val="22"/>
          <w:lang w:val="en-GB" w:eastAsia="ko-KR"/>
        </w:rPr>
        <w:tab/>
      </w:r>
    </w:p>
    <w:p w14:paraId="79EDB1FF"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 xml:space="preserve">e-mail: </w:t>
      </w:r>
      <w:r w:rsidRPr="00C325D1">
        <w:rPr>
          <w:rFonts w:ascii="Arial" w:eastAsia="Batang" w:hAnsi="Arial" w:cs="Arial"/>
          <w:sz w:val="22"/>
          <w:szCs w:val="22"/>
          <w:lang w:val="en-GB" w:eastAsia="ko-KR"/>
        </w:rPr>
        <w:tab/>
      </w:r>
    </w:p>
    <w:p w14:paraId="2ED28FAE"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(Publication Liaison)</w:t>
      </w:r>
      <w:r w:rsidRPr="00C325D1">
        <w:rPr>
          <w:rFonts w:ascii="Arial" w:eastAsia="Batang" w:hAnsi="Arial" w:cs="Arial"/>
          <w:sz w:val="22"/>
          <w:szCs w:val="22"/>
          <w:lang w:val="en-GB" w:eastAsia="ko-KR"/>
        </w:rPr>
        <w:tab/>
      </w:r>
    </w:p>
    <w:p w14:paraId="5EDECC6B"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24550648"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6CDEB0BA"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362EAEBB"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37F209C9"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5B6E334B"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2DB2A4D5"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396A3807" w14:textId="77777777" w:rsidR="0084710E" w:rsidRPr="00C325D1" w:rsidRDefault="0084710E" w:rsidP="0084710E">
      <w:pPr>
        <w:tabs>
          <w:tab w:val="left" w:pos="4820"/>
          <w:tab w:val="left" w:pos="7920"/>
        </w:tabs>
        <w:rPr>
          <w:rFonts w:ascii="Arial" w:eastAsia="Batang" w:hAnsi="Arial" w:cs="Arial"/>
          <w:sz w:val="22"/>
          <w:szCs w:val="22"/>
          <w:lang w:val="en-GB" w:eastAsia="ko-KR"/>
        </w:rPr>
      </w:pPr>
      <w:r w:rsidRPr="00C325D1">
        <w:rPr>
          <w:rFonts w:ascii="Arial" w:eastAsia="Batang" w:hAnsi="Arial" w:cs="Arial"/>
          <w:sz w:val="22"/>
          <w:szCs w:val="22"/>
          <w:lang w:val="en-GB" w:eastAsia="ko-KR"/>
        </w:rPr>
        <w:t>TC Vice Chair Name (others)</w:t>
      </w:r>
      <w:r w:rsidRPr="00C325D1">
        <w:rPr>
          <w:rFonts w:ascii="Arial" w:eastAsia="Batang" w:hAnsi="Arial" w:cs="Arial"/>
          <w:sz w:val="22"/>
          <w:szCs w:val="22"/>
          <w:lang w:val="en-GB" w:eastAsia="ko-KR"/>
        </w:rPr>
        <w:tab/>
      </w:r>
    </w:p>
    <w:p w14:paraId="3AF4244F" w14:textId="77777777" w:rsidR="0084710E" w:rsidRPr="00C325D1" w:rsidRDefault="0084710E" w:rsidP="0084710E">
      <w:pPr>
        <w:tabs>
          <w:tab w:val="left" w:pos="4820"/>
        </w:tabs>
        <w:rPr>
          <w:rFonts w:ascii="Arial" w:eastAsia="Batang" w:hAnsi="Arial" w:cs="Arial"/>
          <w:sz w:val="22"/>
          <w:szCs w:val="22"/>
          <w:lang w:val="en-GB"/>
        </w:rPr>
      </w:pPr>
      <w:r w:rsidRPr="00C325D1">
        <w:rPr>
          <w:rFonts w:ascii="Arial" w:eastAsia="Batang" w:hAnsi="Arial" w:cs="Arial"/>
          <w:sz w:val="22"/>
          <w:szCs w:val="22"/>
          <w:lang w:val="en-GB" w:eastAsia="ko-KR"/>
        </w:rPr>
        <w:t>e-mail:</w:t>
      </w:r>
      <w:r w:rsidRPr="00C325D1">
        <w:rPr>
          <w:rFonts w:ascii="Arial" w:eastAsia="Batang" w:hAnsi="Arial" w:cs="Arial"/>
          <w:sz w:val="22"/>
          <w:szCs w:val="22"/>
          <w:lang w:val="en-GB" w:eastAsia="ko-KR"/>
        </w:rPr>
        <w:tab/>
      </w:r>
    </w:p>
    <w:p w14:paraId="4321B447" w14:textId="77777777" w:rsidR="0084710E" w:rsidRPr="00C325D1" w:rsidRDefault="0084710E" w:rsidP="00D322D4">
      <w:pPr>
        <w:tabs>
          <w:tab w:val="left" w:pos="5760"/>
          <w:tab w:val="left" w:pos="7920"/>
        </w:tabs>
        <w:rPr>
          <w:rFonts w:ascii="Arial" w:eastAsia="Batang" w:hAnsi="Arial" w:cs="Arial"/>
          <w:sz w:val="22"/>
          <w:szCs w:val="22"/>
          <w:lang w:val="en-GB"/>
        </w:rPr>
      </w:pPr>
    </w:p>
    <w:p w14:paraId="7F0DEFDD" w14:textId="77777777" w:rsidR="00556414" w:rsidRPr="00C325D1" w:rsidRDefault="00556414" w:rsidP="00D322D4">
      <w:pPr>
        <w:tabs>
          <w:tab w:val="left" w:pos="5760"/>
          <w:tab w:val="left" w:pos="7020"/>
          <w:tab w:val="left" w:pos="7920"/>
        </w:tabs>
        <w:rPr>
          <w:rFonts w:ascii="Arial" w:eastAsia="Batang" w:hAnsi="Arial" w:cs="Arial"/>
          <w:b/>
          <w:sz w:val="22"/>
          <w:szCs w:val="22"/>
          <w:lang w:val="en-GB"/>
        </w:rPr>
      </w:pPr>
    </w:p>
    <w:p w14:paraId="54B7FCF3" w14:textId="275F2DD4"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Have you updated your membership</w:t>
      </w:r>
      <w:r w:rsidR="000562CF" w:rsidRPr="00C325D1">
        <w:rPr>
          <w:rFonts w:ascii="Arial" w:eastAsia="Batang" w:hAnsi="Arial" w:cs="Arial"/>
          <w:b/>
          <w:sz w:val="22"/>
          <w:szCs w:val="22"/>
          <w:lang w:val="en-GB"/>
        </w:rPr>
        <w:t xml:space="preserve"> </w:t>
      </w:r>
      <w:r w:rsidR="00A67928" w:rsidRPr="00C325D1">
        <w:rPr>
          <w:rFonts w:ascii="Arial" w:eastAsia="Batang" w:hAnsi="Arial" w:cs="Arial"/>
          <w:b/>
          <w:sz w:val="22"/>
          <w:szCs w:val="22"/>
          <w:lang w:val="en-GB"/>
        </w:rPr>
        <w:t>roster</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Yes </w:t>
      </w:r>
      <w:r w:rsidR="00357557">
        <w:rPr>
          <w:rFonts w:ascii="Arial" w:eastAsia="Batang" w:hAnsi="Arial" w:cs="Arial"/>
          <w:b/>
          <w:sz w:val="22"/>
          <w:szCs w:val="22"/>
          <w:lang w:val="en-GB"/>
        </w:rPr>
        <w:fldChar w:fldCharType="begin">
          <w:ffData>
            <w:name w:val="Kontrollkästchen1"/>
            <w:enabled/>
            <w:calcOnExit w:val="0"/>
            <w:checkBox>
              <w:sizeAuto/>
              <w:default w:val="1"/>
            </w:checkBox>
          </w:ffData>
        </w:fldChar>
      </w:r>
      <w:bookmarkStart w:id="0" w:name="Kontrollkästchen1"/>
      <w:r w:rsidR="00357557">
        <w:rPr>
          <w:rFonts w:ascii="Arial" w:eastAsia="Batang" w:hAnsi="Arial" w:cs="Arial"/>
          <w:b/>
          <w:sz w:val="22"/>
          <w:szCs w:val="22"/>
          <w:lang w:val="en-GB"/>
        </w:rPr>
        <w:instrText xml:space="preserve"> FORMCHECKBOX </w:instrText>
      </w:r>
      <w:r w:rsidR="00357557">
        <w:rPr>
          <w:rFonts w:ascii="Arial" w:eastAsia="Batang" w:hAnsi="Arial" w:cs="Arial"/>
          <w:b/>
          <w:sz w:val="22"/>
          <w:szCs w:val="22"/>
          <w:lang w:val="en-GB"/>
        </w:rPr>
      </w:r>
      <w:r w:rsidR="00357557">
        <w:rPr>
          <w:rFonts w:ascii="Arial" w:eastAsia="Batang" w:hAnsi="Arial" w:cs="Arial"/>
          <w:b/>
          <w:sz w:val="22"/>
          <w:szCs w:val="22"/>
          <w:lang w:val="en-GB"/>
        </w:rPr>
        <w:fldChar w:fldCharType="separate"/>
      </w:r>
      <w:r w:rsidR="00357557">
        <w:rPr>
          <w:rFonts w:ascii="Arial" w:eastAsia="Batang" w:hAnsi="Arial" w:cs="Arial"/>
          <w:b/>
          <w:sz w:val="22"/>
          <w:szCs w:val="22"/>
          <w:lang w:val="en-GB"/>
        </w:rPr>
        <w:fldChar w:fldCharType="end"/>
      </w:r>
      <w:bookmarkEnd w:id="0"/>
      <w:r w:rsidRPr="00C325D1">
        <w:rPr>
          <w:rFonts w:ascii="Arial" w:eastAsia="Batang" w:hAnsi="Arial" w:cs="Arial"/>
          <w:b/>
          <w:sz w:val="22"/>
          <w:szCs w:val="22"/>
          <w:lang w:val="en-GB"/>
        </w:rPr>
        <w:tab/>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No </w:t>
      </w:r>
      <w:r w:rsidRPr="00C325D1">
        <w:rPr>
          <w:rFonts w:ascii="Arial" w:eastAsia="Batang" w:hAnsi="Arial" w:cs="Arial"/>
          <w:b/>
          <w:sz w:val="22"/>
          <w:szCs w:val="22"/>
          <w:lang w:val="en-GB"/>
        </w:rPr>
        <w:fldChar w:fldCharType="begin">
          <w:ffData>
            <w:name w:val="Kontrollkästchen2"/>
            <w:enabled/>
            <w:calcOnExit w:val="0"/>
            <w:checkBox>
              <w:sizeAuto/>
              <w:default w:val="0"/>
            </w:checkBox>
          </w:ffData>
        </w:fldChar>
      </w:r>
      <w:bookmarkStart w:id="1" w:name="Kontrollkästchen2"/>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1"/>
    </w:p>
    <w:p w14:paraId="316FE64C" w14:textId="5FA8CB42" w:rsidR="00D322D4" w:rsidRPr="00C325D1" w:rsidRDefault="00D322D4" w:rsidP="00D322D4">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 xml:space="preserve">Number of TC members </w:t>
      </w:r>
      <w:r w:rsidRPr="00C325D1">
        <w:rPr>
          <w:rFonts w:ascii="Arial" w:eastAsia="Batang" w:hAnsi="Arial" w:cs="Arial"/>
          <w:sz w:val="22"/>
          <w:szCs w:val="22"/>
          <w:lang w:val="en-GB"/>
        </w:rPr>
        <w:fldChar w:fldCharType="begin">
          <w:ffData>
            <w:name w:val="Text1"/>
            <w:enabled/>
            <w:calcOnExit w:val="0"/>
            <w:textInput/>
          </w:ffData>
        </w:fldChar>
      </w:r>
      <w:bookmarkStart w:id="2" w:name="Text1"/>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
      <w:commentRangeStart w:id="3"/>
      <w:r w:rsidR="00915AEF" w:rsidRPr="0060413F">
        <w:rPr>
          <w:rFonts w:ascii="Arial" w:eastAsia="Batang" w:hAnsi="Arial" w:cs="Arial"/>
          <w:color w:val="4F6228" w:themeColor="accent3" w:themeShade="80"/>
          <w:sz w:val="22"/>
          <w:szCs w:val="22"/>
          <w:lang w:val="en-GB"/>
        </w:rPr>
        <w:t>41</w:t>
      </w:r>
      <w:commentRangeEnd w:id="3"/>
      <w:r w:rsidR="00915AEF">
        <w:rPr>
          <w:rStyle w:val="a7"/>
        </w:rPr>
        <w:commentReference w:id="3"/>
      </w:r>
    </w:p>
    <w:p w14:paraId="2CE2BA4B" w14:textId="52C5E33B" w:rsidR="00DF6906" w:rsidRPr="00C325D1" w:rsidRDefault="00DF6906" w:rsidP="00DF6906">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US"/>
        </w:rPr>
        <w:t xml:space="preserve">Number of members from industry </w:t>
      </w:r>
      <w:r w:rsidRPr="00C325D1">
        <w:rPr>
          <w:rFonts w:ascii="Arial" w:eastAsia="Batang" w:hAnsi="Arial" w:cs="Arial"/>
          <w:sz w:val="22"/>
          <w:szCs w:val="22"/>
        </w:rPr>
        <w:fldChar w:fldCharType="begin">
          <w:ffData>
            <w:name w:val="Text1"/>
            <w:enabled/>
            <w:calcOnExit w:val="0"/>
            <w:textInput/>
          </w:ffData>
        </w:fldChar>
      </w:r>
      <w:r w:rsidRPr="00C325D1">
        <w:rPr>
          <w:rFonts w:ascii="Arial" w:eastAsia="Batang" w:hAnsi="Arial" w:cs="Arial"/>
          <w:sz w:val="22"/>
          <w:szCs w:val="22"/>
          <w:lang w:val="en-US"/>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00915AEF" w:rsidRPr="0060413F">
        <w:rPr>
          <w:rFonts w:ascii="Arial" w:eastAsia="Batang" w:hAnsi="Arial" w:cs="Arial"/>
          <w:color w:val="4F6228" w:themeColor="accent3" w:themeShade="80"/>
          <w:sz w:val="22"/>
          <w:szCs w:val="22"/>
        </w:rPr>
        <w:t>2</w:t>
      </w:r>
    </w:p>
    <w:p w14:paraId="11118A11" w14:textId="7AA66C4A" w:rsidR="00DF6906" w:rsidRPr="00C325D1" w:rsidRDefault="00DF6906" w:rsidP="00DF6906">
      <w:pPr>
        <w:numPr>
          <w:ilvl w:val="0"/>
          <w:numId w:val="1"/>
        </w:numPr>
        <w:tabs>
          <w:tab w:val="left" w:pos="5760"/>
          <w:tab w:val="left" w:pos="7020"/>
          <w:tab w:val="left" w:pos="7920"/>
        </w:tabs>
        <w:rPr>
          <w:rFonts w:ascii="Arial" w:eastAsia="Batang" w:hAnsi="Arial" w:cs="Arial"/>
          <w:sz w:val="22"/>
          <w:szCs w:val="22"/>
          <w:lang w:val="en-GB"/>
        </w:rPr>
      </w:pPr>
      <w:proofErr w:type="spellStart"/>
      <w:r w:rsidRPr="00C325D1">
        <w:rPr>
          <w:rFonts w:ascii="Arial" w:eastAsia="Batang" w:hAnsi="Arial" w:cs="Arial"/>
          <w:sz w:val="22"/>
          <w:szCs w:val="22"/>
        </w:rPr>
        <w:t>Number</w:t>
      </w:r>
      <w:proofErr w:type="spellEnd"/>
      <w:r w:rsidRPr="00C325D1">
        <w:rPr>
          <w:rFonts w:ascii="Arial" w:eastAsia="Batang" w:hAnsi="Arial" w:cs="Arial"/>
          <w:sz w:val="22"/>
          <w:szCs w:val="22"/>
        </w:rPr>
        <w:t xml:space="preserve"> </w:t>
      </w:r>
      <w:proofErr w:type="spellStart"/>
      <w:r w:rsidRPr="00C325D1">
        <w:rPr>
          <w:rFonts w:ascii="Arial" w:eastAsia="Batang" w:hAnsi="Arial" w:cs="Arial"/>
          <w:sz w:val="22"/>
          <w:szCs w:val="22"/>
        </w:rPr>
        <w:t>of</w:t>
      </w:r>
      <w:proofErr w:type="spellEnd"/>
      <w:r w:rsidRPr="00C325D1">
        <w:rPr>
          <w:rFonts w:ascii="Arial" w:eastAsia="Batang" w:hAnsi="Arial" w:cs="Arial"/>
          <w:sz w:val="22"/>
          <w:szCs w:val="22"/>
        </w:rPr>
        <w:t xml:space="preserve"> </w:t>
      </w:r>
      <w:proofErr w:type="spellStart"/>
      <w:r w:rsidRPr="00C325D1">
        <w:rPr>
          <w:rFonts w:ascii="Arial" w:eastAsia="Batang" w:hAnsi="Arial" w:cs="Arial"/>
          <w:sz w:val="22"/>
          <w:szCs w:val="22"/>
        </w:rPr>
        <w:t>women</w:t>
      </w:r>
      <w:proofErr w:type="spellEnd"/>
      <w:r w:rsidRPr="00C325D1">
        <w:rPr>
          <w:rFonts w:ascii="Arial" w:eastAsia="Batang" w:hAnsi="Arial" w:cs="Arial"/>
          <w:sz w:val="22"/>
          <w:szCs w:val="22"/>
        </w:rPr>
        <w:t xml:space="preserve"> </w:t>
      </w:r>
      <w:proofErr w:type="spellStart"/>
      <w:r w:rsidRPr="00C325D1">
        <w:rPr>
          <w:rFonts w:ascii="Arial" w:eastAsia="Batang" w:hAnsi="Arial" w:cs="Arial"/>
          <w:sz w:val="22"/>
          <w:szCs w:val="22"/>
        </w:rPr>
        <w:t>members</w:t>
      </w:r>
      <w:proofErr w:type="spellEnd"/>
      <w:r w:rsidRPr="00C325D1">
        <w:rPr>
          <w:rFonts w:ascii="Arial" w:eastAsia="Batang" w:hAnsi="Arial" w:cs="Arial"/>
          <w:sz w:val="22"/>
          <w:szCs w:val="22"/>
        </w:rPr>
        <w:t xml:space="preserve">  </w:t>
      </w:r>
      <w:r w:rsidRPr="00C325D1">
        <w:rPr>
          <w:rFonts w:ascii="Arial" w:eastAsia="Batang" w:hAnsi="Arial" w:cs="Arial"/>
          <w:sz w:val="22"/>
          <w:szCs w:val="22"/>
        </w:rPr>
        <w:fldChar w:fldCharType="begin">
          <w:ffData>
            <w:name w:val="Text1"/>
            <w:enabled/>
            <w:calcOnExit w:val="0"/>
            <w:textInput/>
          </w:ffData>
        </w:fldChar>
      </w:r>
      <w:r w:rsidRPr="00C325D1">
        <w:rPr>
          <w:rFonts w:ascii="Arial" w:eastAsia="Batang" w:hAnsi="Arial" w:cs="Arial"/>
          <w:sz w:val="22"/>
          <w:szCs w:val="22"/>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00915AEF" w:rsidRPr="0060413F">
        <w:rPr>
          <w:rFonts w:ascii="Arial" w:eastAsia="Batang" w:hAnsi="Arial" w:cs="Arial"/>
          <w:color w:val="4F6228" w:themeColor="accent3" w:themeShade="80"/>
          <w:sz w:val="22"/>
          <w:szCs w:val="22"/>
        </w:rPr>
        <w:t>4</w:t>
      </w:r>
    </w:p>
    <w:p w14:paraId="68EA7834" w14:textId="5F5769CB" w:rsidR="00DF6906" w:rsidRPr="00C325D1" w:rsidRDefault="00DF6906" w:rsidP="00D322D4">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US"/>
        </w:rPr>
        <w:t xml:space="preserve">Number of countries represented in TC  </w:t>
      </w:r>
      <w:r w:rsidRPr="00C325D1">
        <w:rPr>
          <w:rFonts w:ascii="Arial" w:eastAsia="Batang" w:hAnsi="Arial" w:cs="Arial"/>
          <w:sz w:val="22"/>
          <w:szCs w:val="22"/>
        </w:rPr>
        <w:fldChar w:fldCharType="begin">
          <w:ffData>
            <w:name w:val="Text1"/>
            <w:enabled/>
            <w:calcOnExit w:val="0"/>
            <w:textInput/>
          </w:ffData>
        </w:fldChar>
      </w:r>
      <w:r w:rsidRPr="00C325D1">
        <w:rPr>
          <w:rFonts w:ascii="Arial" w:eastAsia="Batang" w:hAnsi="Arial" w:cs="Arial"/>
          <w:sz w:val="22"/>
          <w:szCs w:val="22"/>
          <w:lang w:val="en-US"/>
        </w:rPr>
        <w:instrText xml:space="preserve"> FORMTEXT </w:instrText>
      </w:r>
      <w:r w:rsidRPr="00C325D1">
        <w:rPr>
          <w:rFonts w:ascii="Arial" w:eastAsia="Batang" w:hAnsi="Arial" w:cs="Arial"/>
          <w:sz w:val="22"/>
          <w:szCs w:val="22"/>
        </w:rPr>
      </w:r>
      <w:r w:rsidRPr="00C325D1">
        <w:rPr>
          <w:rFonts w:ascii="Arial" w:eastAsia="Batang" w:hAnsi="Arial" w:cs="Arial"/>
          <w:sz w:val="22"/>
          <w:szCs w:val="22"/>
        </w:rPr>
        <w:fldChar w:fldCharType="separate"/>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t> </w:t>
      </w:r>
      <w:r w:rsidRPr="00C325D1">
        <w:rPr>
          <w:rFonts w:ascii="Arial" w:eastAsia="Batang" w:hAnsi="Arial" w:cs="Arial"/>
          <w:sz w:val="22"/>
          <w:szCs w:val="22"/>
        </w:rPr>
        <w:fldChar w:fldCharType="end"/>
      </w:r>
      <w:r w:rsidR="00915AEF" w:rsidRPr="0060413F">
        <w:rPr>
          <w:rFonts w:ascii="Arial" w:eastAsia="Batang" w:hAnsi="Arial" w:cs="Arial"/>
          <w:color w:val="4F6228" w:themeColor="accent3" w:themeShade="80"/>
          <w:sz w:val="22"/>
          <w:szCs w:val="22"/>
        </w:rPr>
        <w:t>18</w:t>
      </w:r>
    </w:p>
    <w:p w14:paraId="06124E6B" w14:textId="77777777" w:rsidR="0030612B" w:rsidRPr="00C325D1" w:rsidRDefault="0030612B" w:rsidP="0039681F">
      <w:pPr>
        <w:tabs>
          <w:tab w:val="left" w:pos="5760"/>
          <w:tab w:val="left" w:pos="7020"/>
          <w:tab w:val="left" w:pos="7920"/>
        </w:tabs>
        <w:ind w:left="360"/>
        <w:rPr>
          <w:rFonts w:ascii="Arial" w:eastAsia="Batang" w:hAnsi="Arial" w:cs="Arial"/>
          <w:sz w:val="22"/>
          <w:szCs w:val="22"/>
          <w:lang w:val="en-GB"/>
        </w:rPr>
      </w:pPr>
    </w:p>
    <w:p w14:paraId="07570517" w14:textId="4E507B28"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Have you sent </w:t>
      </w:r>
      <w:r w:rsidR="00D83EE0" w:rsidRPr="00C325D1">
        <w:rPr>
          <w:rFonts w:ascii="Arial" w:eastAsia="Batang" w:hAnsi="Arial" w:cs="Arial"/>
          <w:b/>
          <w:sz w:val="22"/>
          <w:szCs w:val="22"/>
          <w:lang w:val="en-GB"/>
        </w:rPr>
        <w:t xml:space="preserve">your </w:t>
      </w:r>
      <w:r w:rsidRPr="00C325D1">
        <w:rPr>
          <w:rFonts w:ascii="Arial" w:eastAsia="Batang" w:hAnsi="Arial" w:cs="Arial"/>
          <w:b/>
          <w:sz w:val="22"/>
          <w:szCs w:val="22"/>
          <w:lang w:val="en-GB"/>
        </w:rPr>
        <w:t xml:space="preserve">membership roster to </w:t>
      </w:r>
      <w:r w:rsidR="000562CF" w:rsidRPr="00C325D1">
        <w:rPr>
          <w:rFonts w:ascii="Arial" w:eastAsia="Batang" w:hAnsi="Arial" w:cs="Arial"/>
          <w:b/>
          <w:sz w:val="22"/>
          <w:szCs w:val="22"/>
          <w:lang w:val="en-GB"/>
        </w:rPr>
        <w:t xml:space="preserve">the </w:t>
      </w:r>
      <w:r w:rsidRPr="00C325D1">
        <w:rPr>
          <w:rFonts w:ascii="Arial" w:eastAsia="Batang" w:hAnsi="Arial" w:cs="Arial"/>
          <w:b/>
          <w:sz w:val="22"/>
          <w:szCs w:val="22"/>
          <w:lang w:val="en-GB"/>
        </w:rPr>
        <w:t>Secretariat</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Yes </w:t>
      </w:r>
      <w:r w:rsidR="00357557">
        <w:rPr>
          <w:rFonts w:ascii="Arial" w:eastAsia="Batang" w:hAnsi="Arial" w:cs="Arial"/>
          <w:b/>
          <w:sz w:val="22"/>
          <w:szCs w:val="22"/>
          <w:lang w:val="en-GB"/>
        </w:rPr>
        <w:fldChar w:fldCharType="begin">
          <w:ffData>
            <w:name w:val="Kontrollkästchen1"/>
            <w:enabled/>
            <w:calcOnExit w:val="0"/>
            <w:checkBox>
              <w:sizeAuto/>
              <w:default w:val="1"/>
            </w:checkBox>
          </w:ffData>
        </w:fldChar>
      </w:r>
      <w:r w:rsidR="00357557">
        <w:rPr>
          <w:rFonts w:ascii="Arial" w:eastAsia="Batang" w:hAnsi="Arial" w:cs="Arial"/>
          <w:b/>
          <w:sz w:val="22"/>
          <w:szCs w:val="22"/>
          <w:lang w:val="en-GB"/>
        </w:rPr>
        <w:instrText xml:space="preserve"> FORMCHECKBOX </w:instrText>
      </w:r>
      <w:r w:rsidR="00357557">
        <w:rPr>
          <w:rFonts w:ascii="Arial" w:eastAsia="Batang" w:hAnsi="Arial" w:cs="Arial"/>
          <w:b/>
          <w:sz w:val="22"/>
          <w:szCs w:val="22"/>
          <w:lang w:val="en-GB"/>
        </w:rPr>
      </w:r>
      <w:r w:rsidR="00357557">
        <w:rPr>
          <w:rFonts w:ascii="Arial" w:eastAsia="Batang" w:hAnsi="Arial" w:cs="Arial"/>
          <w:b/>
          <w:sz w:val="22"/>
          <w:szCs w:val="22"/>
          <w:lang w:val="en-GB"/>
        </w:rPr>
        <w:fldChar w:fldCharType="separate"/>
      </w:r>
      <w:r w:rsidR="00357557">
        <w:rPr>
          <w:rFonts w:ascii="Arial" w:eastAsia="Batang" w:hAnsi="Arial" w:cs="Arial"/>
          <w:b/>
          <w:sz w:val="22"/>
          <w:szCs w:val="22"/>
          <w:lang w:val="en-GB"/>
        </w:rPr>
        <w:fldChar w:fldCharType="end"/>
      </w:r>
      <w:r w:rsidRPr="00C325D1">
        <w:rPr>
          <w:rFonts w:ascii="Arial" w:eastAsia="Batang" w:hAnsi="Arial" w:cs="Arial"/>
          <w:b/>
          <w:sz w:val="22"/>
          <w:szCs w:val="22"/>
          <w:lang w:val="en-GB"/>
        </w:rPr>
        <w:tab/>
      </w:r>
      <w:r w:rsidR="00E731CD">
        <w:rPr>
          <w:rFonts w:ascii="Arial" w:eastAsia="Batang" w:hAnsi="Arial" w:cs="Arial"/>
          <w:b/>
          <w:sz w:val="22"/>
          <w:szCs w:val="22"/>
          <w:lang w:val="en-GB"/>
        </w:rPr>
        <w:t xml:space="preserve">No </w:t>
      </w:r>
      <w:r w:rsidRPr="00C325D1">
        <w:rPr>
          <w:rFonts w:ascii="Arial" w:eastAsia="Batang" w:hAnsi="Arial" w:cs="Arial"/>
          <w:b/>
          <w:sz w:val="22"/>
          <w:szCs w:val="22"/>
          <w:lang w:val="en-GB"/>
        </w:rPr>
        <w:fldChar w:fldCharType="begin">
          <w:ffData>
            <w:name w:val="Kontrollkästchen6"/>
            <w:enabled/>
            <w:calcOnExit w:val="0"/>
            <w:checkBox>
              <w:sizeAuto/>
              <w:default w:val="0"/>
            </w:checkBox>
          </w:ffData>
        </w:fldChar>
      </w:r>
      <w:bookmarkStart w:id="4" w:name="Kontrollkästchen6"/>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4"/>
    </w:p>
    <w:p w14:paraId="306AE8E5" w14:textId="4BE0D98D" w:rsidR="00D322D4" w:rsidRPr="00C325D1" w:rsidRDefault="00E731CD" w:rsidP="00D322D4">
      <w:p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Date of</w:t>
      </w:r>
      <w:r w:rsidR="0084710E" w:rsidRPr="00C325D1">
        <w:rPr>
          <w:rFonts w:ascii="Arial" w:eastAsia="Batang" w:hAnsi="Arial" w:cs="Arial"/>
          <w:sz w:val="22"/>
          <w:szCs w:val="22"/>
          <w:lang w:val="en-GB" w:eastAsia="ko-KR"/>
        </w:rPr>
        <w:t xml:space="preserve"> the most recent update to the Secretariat: </w:t>
      </w:r>
    </w:p>
    <w:p w14:paraId="1075731C" w14:textId="77777777" w:rsidR="0084710E" w:rsidRPr="00C325D1" w:rsidRDefault="0084710E" w:rsidP="00D322D4">
      <w:pPr>
        <w:tabs>
          <w:tab w:val="left" w:pos="5760"/>
          <w:tab w:val="left" w:pos="7020"/>
          <w:tab w:val="left" w:pos="7920"/>
        </w:tabs>
        <w:rPr>
          <w:rFonts w:ascii="Arial" w:eastAsia="Batang" w:hAnsi="Arial" w:cs="Arial"/>
          <w:sz w:val="22"/>
          <w:szCs w:val="22"/>
          <w:lang w:val="en-GB"/>
        </w:rPr>
      </w:pPr>
    </w:p>
    <w:p w14:paraId="04CDAB74" w14:textId="624F0758"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Have you updated your TC scope</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8D1EC6">
        <w:rPr>
          <w:rFonts w:ascii="Arial" w:eastAsia="Batang" w:hAnsi="Arial" w:cs="Arial"/>
          <w:b/>
          <w:sz w:val="22"/>
          <w:szCs w:val="22"/>
          <w:lang w:val="en-GB"/>
        </w:rPr>
        <w:t>Yes</w:t>
      </w:r>
      <w:r w:rsidRPr="00C325D1">
        <w:rPr>
          <w:rFonts w:ascii="Arial" w:eastAsia="Batang" w:hAnsi="Arial" w:cs="Arial"/>
          <w:b/>
          <w:sz w:val="22"/>
          <w:szCs w:val="22"/>
          <w:lang w:val="en-GB"/>
        </w:rPr>
        <w:fldChar w:fldCharType="begin">
          <w:ffData>
            <w:name w:val="Kontrollkästchen7"/>
            <w:enabled/>
            <w:calcOnExit w:val="0"/>
            <w:checkBox>
              <w:sizeAuto/>
              <w:default w:val="0"/>
            </w:checkBox>
          </w:ffData>
        </w:fldChar>
      </w:r>
      <w:bookmarkStart w:id="5" w:name="Kontrollkästchen7"/>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5"/>
      <w:r w:rsidRPr="00C325D1">
        <w:rPr>
          <w:rFonts w:ascii="Arial" w:eastAsia="Batang" w:hAnsi="Arial" w:cs="Arial"/>
          <w:b/>
          <w:sz w:val="22"/>
          <w:szCs w:val="22"/>
          <w:lang w:val="en-GB"/>
        </w:rPr>
        <w:tab/>
      </w:r>
      <w:r w:rsidRPr="00C325D1">
        <w:rPr>
          <w:rFonts w:ascii="Arial" w:eastAsia="Batang" w:hAnsi="Arial" w:cs="Arial"/>
          <w:b/>
          <w:sz w:val="22"/>
          <w:szCs w:val="22"/>
          <w:lang w:val="en-GB"/>
        </w:rPr>
        <w:tab/>
      </w:r>
      <w:r w:rsidR="008D1EC6">
        <w:rPr>
          <w:rFonts w:ascii="Arial" w:eastAsia="Batang" w:hAnsi="Arial" w:cs="Arial"/>
          <w:b/>
          <w:sz w:val="22"/>
          <w:szCs w:val="22"/>
          <w:lang w:val="en-GB"/>
        </w:rPr>
        <w:t>No</w:t>
      </w:r>
      <w:r w:rsidR="00357557">
        <w:rPr>
          <w:rFonts w:ascii="Arial" w:eastAsia="Batang" w:hAnsi="Arial" w:cs="Arial"/>
          <w:b/>
          <w:sz w:val="22"/>
          <w:szCs w:val="22"/>
          <w:lang w:val="en-GB"/>
        </w:rPr>
        <w:fldChar w:fldCharType="begin">
          <w:ffData>
            <w:name w:val="Kontrollkästchen1"/>
            <w:enabled/>
            <w:calcOnExit w:val="0"/>
            <w:checkBox>
              <w:sizeAuto/>
              <w:default w:val="1"/>
            </w:checkBox>
          </w:ffData>
        </w:fldChar>
      </w:r>
      <w:r w:rsidR="00357557">
        <w:rPr>
          <w:rFonts w:ascii="Arial" w:eastAsia="Batang" w:hAnsi="Arial" w:cs="Arial"/>
          <w:b/>
          <w:sz w:val="22"/>
          <w:szCs w:val="22"/>
          <w:lang w:val="en-GB"/>
        </w:rPr>
        <w:instrText xml:space="preserve"> FORMCHECKBOX </w:instrText>
      </w:r>
      <w:r w:rsidR="00357557">
        <w:rPr>
          <w:rFonts w:ascii="Arial" w:eastAsia="Batang" w:hAnsi="Arial" w:cs="Arial"/>
          <w:b/>
          <w:sz w:val="22"/>
          <w:szCs w:val="22"/>
          <w:lang w:val="en-GB"/>
        </w:rPr>
      </w:r>
      <w:r w:rsidR="00357557">
        <w:rPr>
          <w:rFonts w:ascii="Arial" w:eastAsia="Batang" w:hAnsi="Arial" w:cs="Arial"/>
          <w:b/>
          <w:sz w:val="22"/>
          <w:szCs w:val="22"/>
          <w:lang w:val="en-GB"/>
        </w:rPr>
        <w:fldChar w:fldCharType="separate"/>
      </w:r>
      <w:r w:rsidR="00357557">
        <w:rPr>
          <w:rFonts w:ascii="Arial" w:eastAsia="Batang" w:hAnsi="Arial" w:cs="Arial"/>
          <w:b/>
          <w:sz w:val="22"/>
          <w:szCs w:val="22"/>
          <w:lang w:val="en-GB"/>
        </w:rPr>
        <w:fldChar w:fldCharType="end"/>
      </w:r>
    </w:p>
    <w:p w14:paraId="1D3B0AF6" w14:textId="77777777" w:rsidR="00D322D4" w:rsidRPr="00C325D1" w:rsidRDefault="00D322D4" w:rsidP="00D322D4">
      <w:pPr>
        <w:tabs>
          <w:tab w:val="left" w:pos="5760"/>
          <w:tab w:val="left" w:pos="7020"/>
          <w:tab w:val="left" w:pos="7920"/>
        </w:tabs>
        <w:rPr>
          <w:rFonts w:ascii="Arial" w:eastAsia="Batang" w:hAnsi="Arial" w:cs="Arial"/>
          <w:sz w:val="22"/>
          <w:szCs w:val="22"/>
          <w:lang w:val="en-GB"/>
        </w:rPr>
      </w:pPr>
    </w:p>
    <w:p w14:paraId="7D204798" w14:textId="75B48293" w:rsidR="00D322D4" w:rsidRPr="00C325D1" w:rsidRDefault="00D322D4"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Have you created/amended your TC website</w:t>
      </w:r>
      <w:r w:rsidR="0039681F" w:rsidRPr="00C325D1">
        <w:rPr>
          <w:rFonts w:ascii="Arial" w:eastAsia="Batang" w:hAnsi="Arial" w:cs="Arial"/>
          <w:b/>
          <w:sz w:val="22"/>
          <w:szCs w:val="22"/>
          <w:lang w:val="en-GB"/>
        </w:rPr>
        <w:t>?</w:t>
      </w:r>
      <w:r w:rsidRPr="00C325D1">
        <w:rPr>
          <w:rFonts w:ascii="Arial" w:eastAsia="Batang" w:hAnsi="Arial" w:cs="Arial"/>
          <w:b/>
          <w:sz w:val="22"/>
          <w:szCs w:val="22"/>
          <w:lang w:val="en-GB"/>
        </w:rPr>
        <w:tab/>
      </w:r>
      <w:r w:rsidR="008D1EC6">
        <w:rPr>
          <w:rFonts w:ascii="Arial" w:eastAsia="Batang" w:hAnsi="Arial" w:cs="Arial"/>
          <w:b/>
          <w:sz w:val="22"/>
          <w:szCs w:val="22"/>
          <w:lang w:val="en-GB"/>
        </w:rPr>
        <w:t xml:space="preserve">Yes </w:t>
      </w:r>
      <w:r w:rsidR="00357557">
        <w:rPr>
          <w:rFonts w:ascii="Arial" w:eastAsia="Batang" w:hAnsi="Arial" w:cs="Arial"/>
          <w:b/>
          <w:sz w:val="22"/>
          <w:szCs w:val="22"/>
          <w:lang w:val="en-GB"/>
        </w:rPr>
        <w:fldChar w:fldCharType="begin">
          <w:ffData>
            <w:name w:val="Kontrollkästchen1"/>
            <w:enabled/>
            <w:calcOnExit w:val="0"/>
            <w:checkBox>
              <w:sizeAuto/>
              <w:default w:val="1"/>
            </w:checkBox>
          </w:ffData>
        </w:fldChar>
      </w:r>
      <w:r w:rsidR="00357557">
        <w:rPr>
          <w:rFonts w:ascii="Arial" w:eastAsia="Batang" w:hAnsi="Arial" w:cs="Arial"/>
          <w:b/>
          <w:sz w:val="22"/>
          <w:szCs w:val="22"/>
          <w:lang w:val="en-GB"/>
        </w:rPr>
        <w:instrText xml:space="preserve"> FORMCHECKBOX </w:instrText>
      </w:r>
      <w:r w:rsidR="00357557">
        <w:rPr>
          <w:rFonts w:ascii="Arial" w:eastAsia="Batang" w:hAnsi="Arial" w:cs="Arial"/>
          <w:b/>
          <w:sz w:val="22"/>
          <w:szCs w:val="22"/>
          <w:lang w:val="en-GB"/>
        </w:rPr>
      </w:r>
      <w:r w:rsidR="00357557">
        <w:rPr>
          <w:rFonts w:ascii="Arial" w:eastAsia="Batang" w:hAnsi="Arial" w:cs="Arial"/>
          <w:b/>
          <w:sz w:val="22"/>
          <w:szCs w:val="22"/>
          <w:lang w:val="en-GB"/>
        </w:rPr>
        <w:fldChar w:fldCharType="separate"/>
      </w:r>
      <w:r w:rsidR="00357557">
        <w:rPr>
          <w:rFonts w:ascii="Arial" w:eastAsia="Batang" w:hAnsi="Arial" w:cs="Arial"/>
          <w:b/>
          <w:sz w:val="22"/>
          <w:szCs w:val="22"/>
          <w:lang w:val="en-GB"/>
        </w:rPr>
        <w:fldChar w:fldCharType="end"/>
      </w:r>
      <w:r w:rsidRPr="00C325D1">
        <w:rPr>
          <w:rFonts w:ascii="Arial" w:eastAsia="Batang" w:hAnsi="Arial" w:cs="Arial"/>
          <w:b/>
          <w:sz w:val="22"/>
          <w:szCs w:val="22"/>
          <w:lang w:val="en-GB"/>
        </w:rPr>
        <w:tab/>
      </w:r>
      <w:r w:rsidRPr="00C325D1">
        <w:rPr>
          <w:rFonts w:ascii="Arial" w:eastAsia="Batang" w:hAnsi="Arial" w:cs="Arial"/>
          <w:b/>
          <w:sz w:val="22"/>
          <w:szCs w:val="22"/>
          <w:lang w:val="en-GB"/>
        </w:rPr>
        <w:tab/>
      </w:r>
      <w:r w:rsidR="008D1EC6">
        <w:rPr>
          <w:rFonts w:ascii="Arial" w:eastAsia="Batang" w:hAnsi="Arial" w:cs="Arial"/>
          <w:b/>
          <w:sz w:val="22"/>
          <w:szCs w:val="22"/>
          <w:lang w:val="en-GB"/>
        </w:rPr>
        <w:t xml:space="preserve">No </w:t>
      </w:r>
      <w:r w:rsidRPr="00C325D1">
        <w:rPr>
          <w:rFonts w:ascii="Arial" w:eastAsia="Batang" w:hAnsi="Arial" w:cs="Arial"/>
          <w:b/>
          <w:sz w:val="22"/>
          <w:szCs w:val="22"/>
          <w:lang w:val="en-GB"/>
        </w:rPr>
        <w:fldChar w:fldCharType="begin">
          <w:ffData>
            <w:name w:val="Kontrollkästchen10"/>
            <w:enabled/>
            <w:calcOnExit w:val="0"/>
            <w:checkBox>
              <w:sizeAuto/>
              <w:default w:val="0"/>
            </w:checkBox>
          </w:ffData>
        </w:fldChar>
      </w:r>
      <w:bookmarkStart w:id="6" w:name="Kontrollkästchen10"/>
      <w:r w:rsidRPr="00C325D1">
        <w:rPr>
          <w:rFonts w:ascii="Arial" w:eastAsia="Batang" w:hAnsi="Arial" w:cs="Arial"/>
          <w:b/>
          <w:sz w:val="22"/>
          <w:szCs w:val="22"/>
          <w:lang w:val="en-GB"/>
        </w:rPr>
        <w:instrText xml:space="preserve"> FORMCHECKBOX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sz w:val="22"/>
          <w:szCs w:val="22"/>
          <w:lang w:val="en-GB"/>
        </w:rPr>
        <w:fldChar w:fldCharType="end"/>
      </w:r>
      <w:bookmarkEnd w:id="6"/>
    </w:p>
    <w:p w14:paraId="5A679651" w14:textId="428F293E" w:rsidR="00835ECA" w:rsidRPr="00C325D1" w:rsidRDefault="004E1DE9" w:rsidP="00AB2079">
      <w:pPr>
        <w:tabs>
          <w:tab w:val="left" w:pos="5760"/>
          <w:tab w:val="left" w:pos="7020"/>
          <w:tab w:val="left" w:pos="7920"/>
        </w:tabs>
        <w:ind w:left="720"/>
        <w:rPr>
          <w:rFonts w:ascii="Arial" w:eastAsia="Batang" w:hAnsi="Arial" w:cs="Arial"/>
          <w:sz w:val="22"/>
          <w:szCs w:val="22"/>
          <w:lang w:val="en-GB"/>
        </w:rPr>
      </w:pPr>
      <w:r>
        <w:rPr>
          <w:rFonts w:ascii="Arial" w:eastAsia="Batang" w:hAnsi="Arial" w:cs="Arial"/>
          <w:sz w:val="22"/>
          <w:szCs w:val="22"/>
          <w:lang w:val="en-GB"/>
        </w:rPr>
        <w:t xml:space="preserve">Date of last update:          </w:t>
      </w:r>
      <w:r w:rsidR="00357557" w:rsidRPr="00357557">
        <w:rPr>
          <w:rFonts w:ascii="Arial" w:eastAsia="Batang" w:hAnsi="Arial" w:cs="Arial" w:hint="eastAsia"/>
          <w:color w:val="4F6228" w:themeColor="accent3" w:themeShade="80"/>
          <w:sz w:val="22"/>
          <w:szCs w:val="22"/>
          <w:lang w:val="en-GB" w:eastAsia="zh-CN"/>
        </w:rPr>
        <w:t>Autumn 202</w:t>
      </w:r>
      <w:r w:rsidR="003454C9">
        <w:rPr>
          <w:rFonts w:ascii="Arial" w:eastAsia="Batang" w:hAnsi="Arial" w:cs="Arial"/>
          <w:color w:val="4F6228" w:themeColor="accent3" w:themeShade="80"/>
          <w:sz w:val="22"/>
          <w:szCs w:val="22"/>
          <w:lang w:val="en-GB" w:eastAsia="zh-CN"/>
        </w:rPr>
        <w:t>5</w:t>
      </w:r>
    </w:p>
    <w:p w14:paraId="52FE8441" w14:textId="77777777" w:rsidR="00EB69E7" w:rsidRPr="00C325D1" w:rsidRDefault="00EB69E7" w:rsidP="00EB69E7">
      <w:pPr>
        <w:tabs>
          <w:tab w:val="left" w:pos="5760"/>
          <w:tab w:val="left" w:pos="7020"/>
          <w:tab w:val="left" w:pos="7920"/>
        </w:tabs>
        <w:rPr>
          <w:rFonts w:ascii="Arial" w:eastAsia="Batang" w:hAnsi="Arial" w:cs="Arial"/>
          <w:sz w:val="22"/>
          <w:szCs w:val="22"/>
          <w:lang w:val="en-GB"/>
        </w:rPr>
      </w:pPr>
    </w:p>
    <w:p w14:paraId="0924A1DC" w14:textId="77777777" w:rsidR="00D322D4" w:rsidRPr="00C325D1" w:rsidRDefault="002F6B7D" w:rsidP="00D322D4">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List of Working Groups</w:t>
      </w:r>
    </w:p>
    <w:p w14:paraId="5D622C24" w14:textId="6F3611C3" w:rsidR="002F6B7D" w:rsidRPr="00C325D1" w:rsidRDefault="000235CC"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N</w:t>
      </w:r>
      <w:r w:rsidR="002F6B7D" w:rsidRPr="00C325D1">
        <w:rPr>
          <w:rFonts w:ascii="Arial" w:eastAsia="Batang" w:hAnsi="Arial" w:cs="Arial"/>
          <w:sz w:val="22"/>
          <w:szCs w:val="22"/>
          <w:lang w:val="en-GB"/>
        </w:rPr>
        <w:t>ame</w:t>
      </w:r>
      <w:r w:rsidR="00BC2D4D">
        <w:rPr>
          <w:rFonts w:ascii="Arial" w:eastAsia="Batang" w:hAnsi="Arial" w:cs="Arial"/>
          <w:sz w:val="22"/>
          <w:szCs w:val="22"/>
          <w:lang w:val="en-GB"/>
        </w:rPr>
        <w:t>:</w:t>
      </w:r>
      <w:r w:rsidRPr="00C325D1">
        <w:rPr>
          <w:rFonts w:ascii="Arial" w:eastAsia="Batang" w:hAnsi="Arial" w:cs="Arial"/>
          <w:sz w:val="22"/>
          <w:szCs w:val="22"/>
          <w:lang w:val="en-GB"/>
        </w:rPr>
        <w:tab/>
      </w:r>
      <w:r w:rsidRPr="00C325D1">
        <w:rPr>
          <w:rFonts w:ascii="Arial" w:eastAsia="Batang" w:hAnsi="Arial" w:cs="Arial"/>
          <w:sz w:val="22"/>
          <w:szCs w:val="22"/>
          <w:lang w:val="en-GB"/>
        </w:rPr>
        <w:fldChar w:fldCharType="begin">
          <w:ffData>
            <w:name w:val="Text13"/>
            <w:enabled/>
            <w:calcOnExit w:val="0"/>
            <w:textInput/>
          </w:ffData>
        </w:fldChar>
      </w:r>
      <w:bookmarkStart w:id="7" w:name="Text13"/>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002C5B18" w:rsidRPr="00C325D1">
        <w:rPr>
          <w:rFonts w:ascii="Arial" w:eastAsia="Batang" w:hAnsi="Arial" w:cs="Arial"/>
          <w:sz w:val="22"/>
          <w:szCs w:val="22"/>
          <w:lang w:val="en-GB"/>
        </w:rPr>
        <w:t> </w:t>
      </w:r>
      <w:r w:rsidRPr="00C325D1">
        <w:rPr>
          <w:rFonts w:ascii="Arial" w:eastAsia="Batang" w:hAnsi="Arial" w:cs="Arial"/>
          <w:sz w:val="22"/>
          <w:szCs w:val="22"/>
          <w:lang w:val="en-GB"/>
        </w:rPr>
        <w:fldChar w:fldCharType="end"/>
      </w:r>
      <w:bookmarkEnd w:id="7"/>
    </w:p>
    <w:p w14:paraId="1A445C43" w14:textId="08545EB4" w:rsidR="0030612B" w:rsidRPr="00C325D1" w:rsidRDefault="000235CC"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F</w:t>
      </w:r>
      <w:r w:rsidR="0030612B" w:rsidRPr="00C325D1">
        <w:rPr>
          <w:rFonts w:ascii="Arial" w:eastAsia="Batang" w:hAnsi="Arial" w:cs="Arial"/>
          <w:sz w:val="22"/>
          <w:szCs w:val="22"/>
          <w:lang w:val="en-GB"/>
        </w:rPr>
        <w:t>ocus</w:t>
      </w:r>
      <w:r w:rsidR="00BC2D4D">
        <w:rPr>
          <w:rFonts w:ascii="Arial" w:eastAsia="Batang" w:hAnsi="Arial" w:cs="Arial"/>
          <w:sz w:val="22"/>
          <w:szCs w:val="22"/>
          <w:lang w:val="en-GB"/>
        </w:rPr>
        <w:t>:</w:t>
      </w:r>
      <w:r w:rsidRPr="00C325D1">
        <w:rPr>
          <w:rFonts w:ascii="Arial" w:eastAsia="Batang" w:hAnsi="Arial" w:cs="Arial"/>
          <w:sz w:val="22"/>
          <w:szCs w:val="22"/>
          <w:lang w:val="en-GB"/>
        </w:rPr>
        <w:tab/>
      </w:r>
      <w:r w:rsidRPr="00C325D1">
        <w:rPr>
          <w:rFonts w:ascii="Arial" w:eastAsia="Batang" w:hAnsi="Arial" w:cs="Arial"/>
          <w:sz w:val="22"/>
          <w:szCs w:val="22"/>
          <w:lang w:val="en-GB"/>
        </w:rPr>
        <w:fldChar w:fldCharType="begin">
          <w:ffData>
            <w:name w:val="Text14"/>
            <w:enabled/>
            <w:calcOnExit w:val="0"/>
            <w:textInput/>
          </w:ffData>
        </w:fldChar>
      </w:r>
      <w:bookmarkStart w:id="8" w:name="Text14"/>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8"/>
    </w:p>
    <w:p w14:paraId="4B94417E" w14:textId="1E51D615" w:rsidR="0030612B" w:rsidRPr="00C325D1" w:rsidRDefault="00BC2D4D"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Activities:</w:t>
      </w:r>
      <w:r w:rsidR="000235CC" w:rsidRPr="00C325D1">
        <w:rPr>
          <w:rFonts w:ascii="Arial" w:eastAsia="Batang" w:hAnsi="Arial" w:cs="Arial"/>
          <w:sz w:val="22"/>
          <w:szCs w:val="22"/>
          <w:lang w:val="en-GB"/>
        </w:rPr>
        <w:tab/>
      </w:r>
      <w:r w:rsidR="000235CC" w:rsidRPr="00C325D1">
        <w:rPr>
          <w:rFonts w:ascii="Arial" w:eastAsia="Batang" w:hAnsi="Arial" w:cs="Arial"/>
          <w:sz w:val="22"/>
          <w:szCs w:val="22"/>
          <w:lang w:val="en-GB"/>
        </w:rPr>
        <w:fldChar w:fldCharType="begin">
          <w:ffData>
            <w:name w:val="Text15"/>
            <w:enabled/>
            <w:calcOnExit w:val="0"/>
            <w:textInput/>
          </w:ffData>
        </w:fldChar>
      </w:r>
      <w:bookmarkStart w:id="9" w:name="Text15"/>
      <w:r w:rsidR="000235CC" w:rsidRPr="00C325D1">
        <w:rPr>
          <w:rFonts w:ascii="Arial" w:eastAsia="Batang" w:hAnsi="Arial" w:cs="Arial"/>
          <w:sz w:val="22"/>
          <w:szCs w:val="22"/>
          <w:lang w:val="en-GB"/>
        </w:rPr>
        <w:instrText xml:space="preserve"> FORMTEXT </w:instrText>
      </w:r>
      <w:r w:rsidR="000235CC" w:rsidRPr="00C325D1">
        <w:rPr>
          <w:rFonts w:ascii="Arial" w:eastAsia="Batang" w:hAnsi="Arial" w:cs="Arial"/>
          <w:sz w:val="22"/>
          <w:szCs w:val="22"/>
          <w:lang w:val="en-GB"/>
        </w:rPr>
      </w:r>
      <w:r w:rsidR="000235CC" w:rsidRPr="00C325D1">
        <w:rPr>
          <w:rFonts w:ascii="Arial" w:eastAsia="Batang" w:hAnsi="Arial" w:cs="Arial"/>
          <w:sz w:val="22"/>
          <w:szCs w:val="22"/>
          <w:lang w:val="en-GB"/>
        </w:rPr>
        <w:fldChar w:fldCharType="separate"/>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sz w:val="22"/>
          <w:szCs w:val="22"/>
          <w:lang w:val="en-GB"/>
        </w:rPr>
        <w:fldChar w:fldCharType="end"/>
      </w:r>
      <w:bookmarkEnd w:id="9"/>
    </w:p>
    <w:p w14:paraId="11A15FBC" w14:textId="6072C09C" w:rsidR="0030612B" w:rsidRPr="00C325D1" w:rsidRDefault="00BC2D4D" w:rsidP="000235CC">
      <w:pPr>
        <w:numPr>
          <w:ilvl w:val="0"/>
          <w:numId w:val="1"/>
        </w:numPr>
        <w:tabs>
          <w:tab w:val="left" w:pos="2520"/>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Results:</w:t>
      </w:r>
      <w:r w:rsidR="000235CC" w:rsidRPr="00C325D1">
        <w:rPr>
          <w:rFonts w:ascii="Arial" w:eastAsia="Batang" w:hAnsi="Arial" w:cs="Arial"/>
          <w:sz w:val="22"/>
          <w:szCs w:val="22"/>
          <w:lang w:val="en-GB"/>
        </w:rPr>
        <w:tab/>
      </w:r>
      <w:r w:rsidR="000235CC" w:rsidRPr="00C325D1">
        <w:rPr>
          <w:rFonts w:ascii="Arial" w:eastAsia="Batang" w:hAnsi="Arial" w:cs="Arial"/>
          <w:sz w:val="22"/>
          <w:szCs w:val="22"/>
          <w:lang w:val="en-GB"/>
        </w:rPr>
        <w:fldChar w:fldCharType="begin">
          <w:ffData>
            <w:name w:val="Text16"/>
            <w:enabled/>
            <w:calcOnExit w:val="0"/>
            <w:textInput/>
          </w:ffData>
        </w:fldChar>
      </w:r>
      <w:bookmarkStart w:id="10" w:name="Text16"/>
      <w:r w:rsidR="000235CC" w:rsidRPr="00C325D1">
        <w:rPr>
          <w:rFonts w:ascii="Arial" w:eastAsia="Batang" w:hAnsi="Arial" w:cs="Arial"/>
          <w:sz w:val="22"/>
          <w:szCs w:val="22"/>
          <w:lang w:val="en-GB"/>
        </w:rPr>
        <w:instrText xml:space="preserve"> FORMTEXT </w:instrText>
      </w:r>
      <w:r w:rsidR="000235CC" w:rsidRPr="00C325D1">
        <w:rPr>
          <w:rFonts w:ascii="Arial" w:eastAsia="Batang" w:hAnsi="Arial" w:cs="Arial"/>
          <w:sz w:val="22"/>
          <w:szCs w:val="22"/>
          <w:lang w:val="en-GB"/>
        </w:rPr>
      </w:r>
      <w:r w:rsidR="000235CC" w:rsidRPr="00C325D1">
        <w:rPr>
          <w:rFonts w:ascii="Arial" w:eastAsia="Batang" w:hAnsi="Arial" w:cs="Arial"/>
          <w:sz w:val="22"/>
          <w:szCs w:val="22"/>
          <w:lang w:val="en-GB"/>
        </w:rPr>
        <w:fldChar w:fldCharType="separate"/>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noProof/>
          <w:sz w:val="22"/>
          <w:szCs w:val="22"/>
          <w:lang w:val="en-GB"/>
        </w:rPr>
        <w:t> </w:t>
      </w:r>
      <w:r w:rsidR="000235CC" w:rsidRPr="00C325D1">
        <w:rPr>
          <w:rFonts w:ascii="Arial" w:eastAsia="Batang" w:hAnsi="Arial" w:cs="Arial"/>
          <w:sz w:val="22"/>
          <w:szCs w:val="22"/>
          <w:lang w:val="en-GB"/>
        </w:rPr>
        <w:fldChar w:fldCharType="end"/>
      </w:r>
      <w:bookmarkEnd w:id="10"/>
    </w:p>
    <w:p w14:paraId="71EFE9E5" w14:textId="77777777" w:rsidR="00466BF7" w:rsidRDefault="00466BF7">
      <w:pPr>
        <w:rPr>
          <w:rFonts w:ascii="Arial" w:eastAsia="Batang" w:hAnsi="Arial" w:cs="Arial"/>
          <w:sz w:val="22"/>
          <w:szCs w:val="22"/>
          <w:lang w:val="en-GB"/>
        </w:rPr>
      </w:pPr>
    </w:p>
    <w:p w14:paraId="6BFA7AEB" w14:textId="77777777" w:rsidR="00466BF7" w:rsidRDefault="00466BF7">
      <w:pPr>
        <w:rPr>
          <w:rFonts w:ascii="Arial" w:eastAsia="Batang" w:hAnsi="Arial" w:cs="Arial"/>
          <w:sz w:val="22"/>
          <w:szCs w:val="22"/>
          <w:lang w:val="en-GB"/>
        </w:rPr>
      </w:pPr>
    </w:p>
    <w:p w14:paraId="76E2646B" w14:textId="2C1CDB1B" w:rsidR="00C325D1" w:rsidRDefault="00466BF7">
      <w:pPr>
        <w:rPr>
          <w:rFonts w:ascii="Arial" w:eastAsia="Batang" w:hAnsi="Arial" w:cs="Arial"/>
          <w:sz w:val="22"/>
          <w:szCs w:val="22"/>
          <w:lang w:val="en-GB"/>
        </w:rPr>
      </w:pPr>
      <w:r w:rsidRPr="00AB2079">
        <w:rPr>
          <w:rFonts w:ascii="Arial" w:eastAsia="Batang" w:hAnsi="Arial" w:cs="Arial"/>
          <w:b/>
          <w:sz w:val="22"/>
          <w:szCs w:val="22"/>
          <w:lang w:val="en-GB"/>
        </w:rPr>
        <w:t>TC Awards:</w:t>
      </w:r>
      <w:r>
        <w:rPr>
          <w:rFonts w:ascii="Arial" w:eastAsia="Batang" w:hAnsi="Arial" w:cs="Arial"/>
          <w:sz w:val="22"/>
          <w:szCs w:val="22"/>
          <w:lang w:val="en-GB"/>
        </w:rPr>
        <w:t xml:space="preserve"> </w:t>
      </w:r>
      <w:r w:rsidR="00357557" w:rsidRPr="00025A3F">
        <w:rPr>
          <w:rFonts w:ascii="Arial" w:eastAsia="Batang" w:hAnsi="Arial" w:cs="Arial"/>
          <w:color w:val="4F6228" w:themeColor="accent3" w:themeShade="80"/>
          <w:sz w:val="22"/>
          <w:szCs w:val="22"/>
          <w:lang w:val="en-GB"/>
        </w:rPr>
        <w:t>IFAC TC Award Systems Integration and Interoperability</w:t>
      </w:r>
      <w:r w:rsidR="00EA018D">
        <w:rPr>
          <w:rFonts w:ascii="Arial" w:eastAsia="Batang" w:hAnsi="Arial" w:cs="Arial"/>
          <w:sz w:val="22"/>
          <w:szCs w:val="22"/>
          <w:lang w:val="en-GB"/>
        </w:rPr>
        <w:t xml:space="preserve"> </w:t>
      </w:r>
      <w:r w:rsidR="00C325D1">
        <w:rPr>
          <w:rFonts w:ascii="Arial" w:eastAsia="Batang" w:hAnsi="Arial" w:cs="Arial"/>
          <w:sz w:val="22"/>
          <w:szCs w:val="22"/>
          <w:lang w:val="en-GB"/>
        </w:rPr>
        <w:br w:type="page"/>
      </w:r>
    </w:p>
    <w:p w14:paraId="663354C1" w14:textId="77777777" w:rsidR="0030612B" w:rsidRPr="00C325D1" w:rsidRDefault="0030612B" w:rsidP="0030612B">
      <w:pPr>
        <w:tabs>
          <w:tab w:val="left" w:pos="5760"/>
          <w:tab w:val="left" w:pos="7020"/>
          <w:tab w:val="left" w:pos="7920"/>
        </w:tabs>
        <w:rPr>
          <w:rFonts w:ascii="Arial" w:eastAsia="Batang" w:hAnsi="Arial" w:cs="Arial"/>
          <w:sz w:val="22"/>
          <w:szCs w:val="22"/>
          <w:lang w:val="en-GB"/>
        </w:rPr>
      </w:pPr>
    </w:p>
    <w:p w14:paraId="22771E77" w14:textId="0A5A73CF" w:rsidR="00E17391" w:rsidRPr="00AB2079" w:rsidRDefault="008F4200" w:rsidP="00AB2079">
      <w:pPr>
        <w:tabs>
          <w:tab w:val="left" w:pos="5760"/>
          <w:tab w:val="left" w:pos="7020"/>
          <w:tab w:val="left" w:pos="7920"/>
        </w:tabs>
        <w:rPr>
          <w:rFonts w:ascii="Arial" w:eastAsia="Batang" w:hAnsi="Arial" w:cs="Arial"/>
          <w:sz w:val="22"/>
          <w:szCs w:val="22"/>
          <w:lang w:val="en-GB" w:eastAsia="ko-KR"/>
        </w:rPr>
      </w:pPr>
      <w:r w:rsidRPr="00C325D1">
        <w:rPr>
          <w:rFonts w:ascii="Arial" w:eastAsia="Batang" w:hAnsi="Arial" w:cs="Arial"/>
          <w:b/>
          <w:sz w:val="22"/>
          <w:szCs w:val="22"/>
          <w:lang w:val="en-GB"/>
        </w:rPr>
        <w:t>TC Meeting</w:t>
      </w:r>
      <w:r>
        <w:rPr>
          <w:rFonts w:ascii="Arial" w:eastAsia="Batang" w:hAnsi="Arial" w:cs="Arial"/>
          <w:b/>
          <w:sz w:val="22"/>
          <w:szCs w:val="22"/>
          <w:lang w:val="en-GB"/>
        </w:rPr>
        <w:t xml:space="preserve">s: </w:t>
      </w:r>
      <w:r w:rsidRPr="00C325D1">
        <w:rPr>
          <w:rFonts w:ascii="Arial" w:eastAsia="Batang" w:hAnsi="Arial" w:cs="Arial"/>
          <w:b/>
          <w:sz w:val="22"/>
          <w:szCs w:val="22"/>
          <w:lang w:val="en-GB"/>
        </w:rPr>
        <w:t xml:space="preserve"> </w:t>
      </w:r>
      <w:r w:rsidR="00EB69E7" w:rsidRPr="00C325D1">
        <w:rPr>
          <w:rFonts w:ascii="Arial" w:eastAsia="Batang" w:hAnsi="Arial" w:cs="Arial"/>
          <w:b/>
          <w:sz w:val="22"/>
          <w:szCs w:val="22"/>
          <w:lang w:val="en-GB"/>
        </w:rPr>
        <w:t xml:space="preserve">Date </w:t>
      </w:r>
      <w:r w:rsidR="009A6EA8">
        <w:rPr>
          <w:rFonts w:ascii="Arial" w:eastAsia="Batang" w:hAnsi="Arial" w:cs="Arial"/>
          <w:b/>
          <w:sz w:val="22"/>
          <w:szCs w:val="22"/>
          <w:lang w:val="en-GB"/>
        </w:rPr>
        <w:t xml:space="preserve">/ </w:t>
      </w:r>
      <w:r w:rsidR="00EB69E7" w:rsidRPr="00C325D1">
        <w:rPr>
          <w:rFonts w:ascii="Arial" w:eastAsia="Batang" w:hAnsi="Arial" w:cs="Arial"/>
          <w:b/>
          <w:sz w:val="22"/>
          <w:szCs w:val="22"/>
          <w:lang w:val="en-GB"/>
        </w:rPr>
        <w:t>Place</w:t>
      </w:r>
      <w:r w:rsidR="009A6EA8">
        <w:rPr>
          <w:rFonts w:ascii="Arial" w:eastAsia="Batang" w:hAnsi="Arial" w:cs="Arial"/>
          <w:b/>
          <w:sz w:val="22"/>
          <w:szCs w:val="22"/>
          <w:lang w:val="en-GB"/>
        </w:rPr>
        <w:t xml:space="preserve"> / No. of attendees</w:t>
      </w:r>
      <w:r w:rsidR="00AB2079">
        <w:rPr>
          <w:rFonts w:ascii="Arial" w:eastAsia="Batang" w:hAnsi="Arial" w:cs="Arial"/>
          <w:b/>
          <w:sz w:val="22"/>
          <w:szCs w:val="22"/>
          <w:lang w:val="en-GB"/>
        </w:rPr>
        <w:t>:</w:t>
      </w:r>
    </w:p>
    <w:p w14:paraId="3EB2B25B" w14:textId="77777777" w:rsidR="00357557" w:rsidRDefault="00AB2079">
      <w:pPr>
        <w:pStyle w:val="ac"/>
        <w:numPr>
          <w:ilvl w:val="0"/>
          <w:numId w:val="3"/>
        </w:num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 xml:space="preserve">Previous year: </w:t>
      </w:r>
    </w:p>
    <w:p w14:paraId="4D539DC8" w14:textId="77777777" w:rsidR="005E5AF7" w:rsidRPr="00AB2079" w:rsidRDefault="005E5AF7" w:rsidP="005E5AF7">
      <w:pPr>
        <w:pStyle w:val="ac"/>
        <w:numPr>
          <w:ilvl w:val="1"/>
          <w:numId w:val="3"/>
        </w:numPr>
        <w:tabs>
          <w:tab w:val="left" w:pos="5760"/>
          <w:tab w:val="left" w:pos="7020"/>
          <w:tab w:val="left" w:pos="7920"/>
        </w:tabs>
        <w:rPr>
          <w:rFonts w:ascii="Arial" w:eastAsia="Batang" w:hAnsi="Arial" w:cs="Arial"/>
          <w:sz w:val="22"/>
          <w:szCs w:val="22"/>
          <w:lang w:val="en-GB" w:eastAsia="ko-KR"/>
        </w:rPr>
      </w:pPr>
      <w:r w:rsidRPr="0060413F">
        <w:rPr>
          <w:rFonts w:ascii="Arial" w:eastAsia="Batang" w:hAnsi="Arial" w:cs="Arial"/>
          <w:color w:val="4F6228" w:themeColor="accent3" w:themeShade="80"/>
          <w:sz w:val="22"/>
          <w:szCs w:val="22"/>
          <w:lang w:val="en-GB" w:eastAsia="ko-KR"/>
        </w:rPr>
        <w:t>18th IFAC Symposium on Information Control Problems in Manufacturing - (INCOM 2024) Vienna, Austria, 28.8.</w:t>
      </w:r>
      <w:r>
        <w:rPr>
          <w:rFonts w:ascii="Arial" w:eastAsia="Batang" w:hAnsi="Arial" w:cs="Arial"/>
          <w:color w:val="4F6228" w:themeColor="accent3" w:themeShade="80"/>
          <w:sz w:val="22"/>
          <w:szCs w:val="22"/>
          <w:lang w:val="en-GB" w:eastAsia="ko-KR"/>
        </w:rPr>
        <w:t>20</w:t>
      </w:r>
      <w:r w:rsidRPr="0060413F">
        <w:rPr>
          <w:rFonts w:ascii="Arial" w:eastAsia="Batang" w:hAnsi="Arial" w:cs="Arial"/>
          <w:color w:val="4F6228" w:themeColor="accent3" w:themeShade="80"/>
          <w:sz w:val="22"/>
          <w:szCs w:val="22"/>
          <w:lang w:val="en-GB" w:eastAsia="ko-KR"/>
        </w:rPr>
        <w:t>24-30.8.</w:t>
      </w:r>
      <w:r>
        <w:rPr>
          <w:rFonts w:ascii="Arial" w:eastAsia="Batang" w:hAnsi="Arial" w:cs="Arial"/>
          <w:color w:val="4F6228" w:themeColor="accent3" w:themeShade="80"/>
          <w:sz w:val="22"/>
          <w:szCs w:val="22"/>
          <w:lang w:val="en-GB" w:eastAsia="ko-KR"/>
        </w:rPr>
        <w:t>20</w:t>
      </w:r>
      <w:commentRangeStart w:id="11"/>
      <w:r w:rsidRPr="0060413F">
        <w:rPr>
          <w:rFonts w:ascii="Arial" w:eastAsia="Batang" w:hAnsi="Arial" w:cs="Arial"/>
          <w:color w:val="4F6228" w:themeColor="accent3" w:themeShade="80"/>
          <w:sz w:val="22"/>
          <w:szCs w:val="22"/>
          <w:lang w:val="en-GB" w:eastAsia="ko-KR"/>
        </w:rPr>
        <w:t>24</w:t>
      </w:r>
      <w:commentRangeEnd w:id="11"/>
      <w:r>
        <w:rPr>
          <w:rStyle w:val="a7"/>
        </w:rPr>
        <w:commentReference w:id="11"/>
      </w:r>
      <w:r>
        <w:rPr>
          <w:rFonts w:ascii="Arial" w:eastAsia="Batang" w:hAnsi="Arial" w:cs="Arial" w:hint="eastAsia"/>
          <w:color w:val="4F6228" w:themeColor="accent3" w:themeShade="80"/>
          <w:sz w:val="22"/>
          <w:szCs w:val="22"/>
          <w:lang w:val="en-GB" w:eastAsia="zh-CN"/>
        </w:rPr>
        <w:t xml:space="preserve"> / 20</w:t>
      </w:r>
    </w:p>
    <w:p w14:paraId="1BD8E0AC" w14:textId="77777777" w:rsidR="005E5AF7" w:rsidRPr="0060413F" w:rsidRDefault="005E5AF7" w:rsidP="005E5AF7">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- 18th EI2N 2024, Workshop</w:t>
      </w:r>
      <w:r>
        <w:rPr>
          <w:rFonts w:ascii="Arial" w:eastAsia="Batang" w:hAnsi="Arial" w:cs="Arial"/>
          <w:color w:val="4F6228" w:themeColor="accent3" w:themeShade="80"/>
          <w:sz w:val="22"/>
          <w:szCs w:val="22"/>
          <w:lang w:val="en-GB" w:eastAsia="ko-KR"/>
        </w:rPr>
        <w:t>, Porto, Portugal, 21-22 November 2024</w:t>
      </w:r>
      <w:r>
        <w:rPr>
          <w:rFonts w:ascii="Arial" w:eastAsia="Batang" w:hAnsi="Arial" w:cs="Arial" w:hint="eastAsia"/>
          <w:color w:val="4F6228" w:themeColor="accent3" w:themeShade="80"/>
          <w:sz w:val="22"/>
          <w:szCs w:val="22"/>
          <w:lang w:val="en-GB" w:eastAsia="zh-CN"/>
        </w:rPr>
        <w:t xml:space="preserve"> / 20</w:t>
      </w:r>
    </w:p>
    <w:p w14:paraId="436B292F" w14:textId="4B9FB8E5" w:rsidR="00AB2079" w:rsidRDefault="00AB2079" w:rsidP="00AB2079">
      <w:pPr>
        <w:pStyle w:val="ac"/>
        <w:numPr>
          <w:ilvl w:val="0"/>
          <w:numId w:val="3"/>
        </w:num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 xml:space="preserve">Current year: </w:t>
      </w:r>
    </w:p>
    <w:p w14:paraId="7C1929F1" w14:textId="4B93BCB6" w:rsidR="00186750" w:rsidRPr="005E5AF7" w:rsidRDefault="00186750" w:rsidP="00186750">
      <w:pPr>
        <w:pStyle w:val="ac"/>
        <w:numPr>
          <w:ilvl w:val="1"/>
          <w:numId w:val="3"/>
        </w:numPr>
        <w:tabs>
          <w:tab w:val="left" w:pos="5760"/>
          <w:tab w:val="left" w:pos="7020"/>
          <w:tab w:val="left" w:pos="7920"/>
        </w:tabs>
        <w:rPr>
          <w:rFonts w:ascii="Arial" w:eastAsia="Batang" w:hAnsi="Arial" w:cs="Arial"/>
          <w:sz w:val="22"/>
          <w:szCs w:val="22"/>
          <w:lang w:val="en-GB" w:eastAsia="ko-KR"/>
        </w:rPr>
      </w:pPr>
      <w:r w:rsidRPr="0060413F">
        <w:rPr>
          <w:rFonts w:ascii="Arial" w:eastAsia="Batang" w:hAnsi="Arial" w:cs="Arial"/>
          <w:color w:val="4F6228" w:themeColor="accent3" w:themeShade="80"/>
          <w:sz w:val="22"/>
          <w:szCs w:val="22"/>
          <w:lang w:val="en-GB" w:eastAsia="ko-KR"/>
        </w:rPr>
        <w:t>Enterprise Integration, Interoperability and Networking - 1</w:t>
      </w:r>
      <w:r>
        <w:rPr>
          <w:rFonts w:ascii="Arial" w:eastAsia="Batang" w:hAnsi="Arial" w:cs="Arial" w:hint="eastAsia"/>
          <w:color w:val="4F6228" w:themeColor="accent3" w:themeShade="80"/>
          <w:sz w:val="22"/>
          <w:szCs w:val="22"/>
          <w:lang w:val="en-GB" w:eastAsia="zh-CN"/>
        </w:rPr>
        <w:t>9</w:t>
      </w:r>
      <w:r w:rsidRPr="0060413F">
        <w:rPr>
          <w:rFonts w:ascii="Arial" w:eastAsia="Batang" w:hAnsi="Arial" w:cs="Arial"/>
          <w:color w:val="4F6228" w:themeColor="accent3" w:themeShade="80"/>
          <w:sz w:val="22"/>
          <w:szCs w:val="22"/>
          <w:lang w:val="en-GB" w:eastAsia="ko-KR"/>
        </w:rPr>
        <w:t>th EI2N 202</w:t>
      </w:r>
      <w:r>
        <w:rPr>
          <w:rFonts w:ascii="Arial" w:eastAsia="Batang" w:hAnsi="Arial" w:cs="Arial" w:hint="eastAsia"/>
          <w:color w:val="4F6228" w:themeColor="accent3" w:themeShade="80"/>
          <w:sz w:val="22"/>
          <w:szCs w:val="22"/>
          <w:lang w:val="en-GB" w:eastAsia="zh-CN"/>
        </w:rPr>
        <w:t>5</w:t>
      </w:r>
      <w:r w:rsidRPr="0060413F">
        <w:rPr>
          <w:rFonts w:ascii="Arial" w:eastAsia="Batang" w:hAnsi="Arial" w:cs="Arial"/>
          <w:color w:val="4F6228" w:themeColor="accent3" w:themeShade="80"/>
          <w:sz w:val="22"/>
          <w:szCs w:val="22"/>
          <w:lang w:val="en-GB" w:eastAsia="ko-KR"/>
        </w:rPr>
        <w:t>, Workshop</w:t>
      </w:r>
      <w:r>
        <w:rPr>
          <w:rFonts w:ascii="Arial" w:eastAsia="Batang" w:hAnsi="Arial" w:cs="Arial"/>
          <w:color w:val="4F6228" w:themeColor="accent3" w:themeShade="80"/>
          <w:sz w:val="22"/>
          <w:szCs w:val="22"/>
          <w:lang w:val="en-US" w:eastAsia="zh-CN"/>
        </w:rPr>
        <w:t>, 23-24 October, 2025, Marbella, Spain</w:t>
      </w:r>
      <w:r>
        <w:rPr>
          <w:rFonts w:ascii="Arial" w:eastAsia="Batang" w:hAnsi="Arial" w:cs="Arial"/>
          <w:color w:val="4F6228" w:themeColor="accent3" w:themeShade="80"/>
          <w:sz w:val="22"/>
          <w:szCs w:val="22"/>
          <w:lang w:val="en-US" w:eastAsia="zh-CN"/>
        </w:rPr>
        <w:t xml:space="preserve"> / 20</w:t>
      </w:r>
    </w:p>
    <w:p w14:paraId="75BC344A" w14:textId="77777777" w:rsidR="00AB2079" w:rsidRDefault="00AB2079" w:rsidP="00AB2079">
      <w:pPr>
        <w:pStyle w:val="ac"/>
        <w:numPr>
          <w:ilvl w:val="0"/>
          <w:numId w:val="3"/>
        </w:numPr>
        <w:tabs>
          <w:tab w:val="left" w:pos="5760"/>
          <w:tab w:val="left" w:pos="7020"/>
          <w:tab w:val="left" w:pos="7920"/>
        </w:tabs>
        <w:rPr>
          <w:rFonts w:ascii="Arial" w:eastAsia="Batang" w:hAnsi="Arial" w:cs="Arial"/>
          <w:sz w:val="22"/>
          <w:szCs w:val="22"/>
          <w:lang w:val="en-GB" w:eastAsia="ko-KR"/>
        </w:rPr>
      </w:pPr>
      <w:r>
        <w:rPr>
          <w:rFonts w:ascii="Arial" w:eastAsia="Batang" w:hAnsi="Arial" w:cs="Arial"/>
          <w:sz w:val="22"/>
          <w:szCs w:val="22"/>
          <w:lang w:val="en-GB" w:eastAsia="ko-KR"/>
        </w:rPr>
        <w:t>Next year: &lt;date&gt;, &lt;place&gt;, &lt;number of attendees&gt;</w:t>
      </w:r>
    </w:p>
    <w:p w14:paraId="7F12DBED" w14:textId="54945B89" w:rsidR="005E5AF7" w:rsidRPr="0060413F" w:rsidRDefault="005E5AF7" w:rsidP="005E5AF7">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r w:rsidRPr="0060413F">
        <w:rPr>
          <w:rFonts w:ascii="Arial" w:eastAsia="Batang" w:hAnsi="Arial" w:cs="Arial"/>
          <w:color w:val="4F6228" w:themeColor="accent3" w:themeShade="80"/>
          <w:sz w:val="22"/>
          <w:szCs w:val="22"/>
          <w:lang w:val="en-GB" w:eastAsia="ko-KR"/>
        </w:rPr>
        <w:t>World Congress 202</w:t>
      </w:r>
      <w:r w:rsidR="00186750">
        <w:rPr>
          <w:rFonts w:ascii="Arial" w:eastAsia="Batang" w:hAnsi="Arial" w:cs="Arial"/>
          <w:color w:val="4F6228" w:themeColor="accent3" w:themeShade="80"/>
          <w:sz w:val="22"/>
          <w:szCs w:val="22"/>
          <w:lang w:val="en-GB" w:eastAsia="ko-KR"/>
        </w:rPr>
        <w:t>6</w:t>
      </w:r>
      <w:r w:rsidRPr="0060413F">
        <w:rPr>
          <w:rFonts w:ascii="Arial" w:eastAsia="Batang" w:hAnsi="Arial" w:cs="Arial"/>
          <w:color w:val="4F6228" w:themeColor="accent3" w:themeShade="80"/>
          <w:sz w:val="22"/>
          <w:szCs w:val="22"/>
          <w:lang w:val="en-US" w:eastAsia="zh-CN"/>
        </w:rPr>
        <w:t xml:space="preserve">, </w:t>
      </w:r>
      <w:r w:rsidR="00186750">
        <w:rPr>
          <w:rFonts w:ascii="Arial" w:eastAsia="Batang" w:hAnsi="Arial" w:cs="Arial"/>
          <w:color w:val="4F6228" w:themeColor="accent3" w:themeShade="80"/>
          <w:sz w:val="22"/>
          <w:szCs w:val="22"/>
          <w:lang w:val="en-US" w:eastAsia="zh-CN"/>
        </w:rPr>
        <w:t>Busan</w:t>
      </w:r>
      <w:r w:rsidRPr="0060413F">
        <w:rPr>
          <w:rFonts w:ascii="Arial" w:eastAsia="Batang" w:hAnsi="Arial" w:cs="Arial"/>
          <w:color w:val="4F6228" w:themeColor="accent3" w:themeShade="80"/>
          <w:sz w:val="22"/>
          <w:szCs w:val="22"/>
          <w:lang w:val="en-US" w:eastAsia="zh-CN"/>
        </w:rPr>
        <w:t>,</w:t>
      </w:r>
      <w:r w:rsidR="00186750">
        <w:rPr>
          <w:rFonts w:ascii="Arial" w:eastAsia="Batang" w:hAnsi="Arial" w:cs="Arial"/>
          <w:color w:val="4F6228" w:themeColor="accent3" w:themeShade="80"/>
          <w:sz w:val="22"/>
          <w:szCs w:val="22"/>
          <w:lang w:val="en-US" w:eastAsia="zh-CN"/>
        </w:rPr>
        <w:t xml:space="preserve"> Republic of Korea, 23</w:t>
      </w:r>
      <w:r>
        <w:rPr>
          <w:rFonts w:ascii="Arial" w:eastAsia="Batang" w:hAnsi="Arial" w:cs="Arial"/>
          <w:color w:val="4F6228" w:themeColor="accent3" w:themeShade="80"/>
          <w:sz w:val="22"/>
          <w:szCs w:val="22"/>
          <w:lang w:val="en-US" w:eastAsia="zh-CN"/>
        </w:rPr>
        <w:t>.</w:t>
      </w:r>
      <w:r w:rsidR="00186750">
        <w:rPr>
          <w:rFonts w:ascii="Arial" w:eastAsia="Batang" w:hAnsi="Arial" w:cs="Arial"/>
          <w:color w:val="4F6228" w:themeColor="accent3" w:themeShade="80"/>
          <w:sz w:val="22"/>
          <w:szCs w:val="22"/>
          <w:lang w:val="en-US" w:eastAsia="zh-CN"/>
        </w:rPr>
        <w:t>8</w:t>
      </w:r>
      <w:r>
        <w:rPr>
          <w:rFonts w:ascii="Arial" w:eastAsia="Batang" w:hAnsi="Arial" w:cs="Arial"/>
          <w:color w:val="4F6228" w:themeColor="accent3" w:themeShade="80"/>
          <w:sz w:val="22"/>
          <w:szCs w:val="22"/>
          <w:lang w:val="en-US" w:eastAsia="zh-CN"/>
        </w:rPr>
        <w:t>.2</w:t>
      </w:r>
      <w:r w:rsidR="00186750">
        <w:rPr>
          <w:rFonts w:ascii="Arial" w:eastAsia="Batang" w:hAnsi="Arial" w:cs="Arial"/>
          <w:color w:val="4F6228" w:themeColor="accent3" w:themeShade="80"/>
          <w:sz w:val="22"/>
          <w:szCs w:val="22"/>
          <w:lang w:val="en-US" w:eastAsia="zh-CN"/>
        </w:rPr>
        <w:t>6</w:t>
      </w:r>
      <w:r w:rsidRPr="0060413F">
        <w:rPr>
          <w:rFonts w:ascii="Arial" w:eastAsia="Batang" w:hAnsi="Arial" w:cs="Arial"/>
          <w:color w:val="4F6228" w:themeColor="accent3" w:themeShade="80"/>
          <w:sz w:val="22"/>
          <w:szCs w:val="22"/>
          <w:lang w:val="en-US" w:eastAsia="zh-CN"/>
        </w:rPr>
        <w:t xml:space="preserve"> – </w:t>
      </w:r>
      <w:r w:rsidR="00186750">
        <w:rPr>
          <w:rFonts w:ascii="Arial" w:eastAsia="Batang" w:hAnsi="Arial" w:cs="Arial"/>
          <w:color w:val="4F6228" w:themeColor="accent3" w:themeShade="80"/>
          <w:sz w:val="22"/>
          <w:szCs w:val="22"/>
          <w:lang w:val="en-US" w:eastAsia="zh-CN"/>
        </w:rPr>
        <w:t>28</w:t>
      </w:r>
      <w:r>
        <w:rPr>
          <w:rFonts w:ascii="Arial" w:eastAsia="Batang" w:hAnsi="Arial" w:cs="Arial"/>
          <w:color w:val="4F6228" w:themeColor="accent3" w:themeShade="80"/>
          <w:sz w:val="22"/>
          <w:szCs w:val="22"/>
          <w:lang w:val="en-US" w:eastAsia="zh-CN"/>
        </w:rPr>
        <w:t>.</w:t>
      </w:r>
      <w:r w:rsidR="00186750">
        <w:rPr>
          <w:rFonts w:ascii="Arial" w:eastAsia="Batang" w:hAnsi="Arial" w:cs="Arial"/>
          <w:color w:val="4F6228" w:themeColor="accent3" w:themeShade="80"/>
          <w:sz w:val="22"/>
          <w:szCs w:val="22"/>
          <w:lang w:val="en-US" w:eastAsia="zh-CN"/>
        </w:rPr>
        <w:t>8</w:t>
      </w:r>
      <w:r>
        <w:rPr>
          <w:rFonts w:ascii="Arial" w:eastAsia="Batang" w:hAnsi="Arial" w:cs="Arial"/>
          <w:color w:val="4F6228" w:themeColor="accent3" w:themeShade="80"/>
          <w:sz w:val="22"/>
          <w:szCs w:val="22"/>
          <w:lang w:val="en-US" w:eastAsia="zh-CN"/>
        </w:rPr>
        <w:t>.</w:t>
      </w:r>
      <w:r w:rsidR="00186750">
        <w:rPr>
          <w:rFonts w:ascii="Arial" w:eastAsia="Batang" w:hAnsi="Arial" w:cs="Arial"/>
          <w:color w:val="4F6228" w:themeColor="accent3" w:themeShade="80"/>
          <w:sz w:val="22"/>
          <w:szCs w:val="22"/>
          <w:lang w:val="en-US" w:eastAsia="zh-CN"/>
        </w:rPr>
        <w:t>26</w:t>
      </w:r>
    </w:p>
    <w:p w14:paraId="118C2283" w14:textId="78DB4C4A" w:rsidR="005E5AF7" w:rsidRDefault="005E5AF7" w:rsidP="005E5AF7">
      <w:pPr>
        <w:pStyle w:val="ac"/>
        <w:numPr>
          <w:ilvl w:val="1"/>
          <w:numId w:val="3"/>
        </w:numPr>
        <w:tabs>
          <w:tab w:val="left" w:pos="5760"/>
          <w:tab w:val="left" w:pos="7020"/>
          <w:tab w:val="left" w:pos="7920"/>
        </w:tabs>
        <w:rPr>
          <w:rFonts w:ascii="Arial" w:eastAsia="Batang" w:hAnsi="Arial" w:cs="Arial"/>
          <w:sz w:val="22"/>
          <w:szCs w:val="22"/>
          <w:lang w:val="en-GB" w:eastAsia="ko-KR"/>
        </w:rPr>
      </w:pPr>
      <w:r w:rsidRPr="0060413F">
        <w:rPr>
          <w:rFonts w:ascii="Arial" w:eastAsia="Batang" w:hAnsi="Arial" w:cs="Arial"/>
          <w:color w:val="4F6228" w:themeColor="accent3" w:themeShade="80"/>
          <w:sz w:val="22"/>
          <w:szCs w:val="22"/>
          <w:lang w:val="en-GB" w:eastAsia="ko-KR"/>
        </w:rPr>
        <w:t xml:space="preserve">Enterprise Integration, Interoperability and Networking - </w:t>
      </w:r>
      <w:r w:rsidR="00186750">
        <w:rPr>
          <w:rFonts w:ascii="Arial" w:eastAsia="Batang" w:hAnsi="Arial" w:cs="Arial"/>
          <w:color w:val="4F6228" w:themeColor="accent3" w:themeShade="80"/>
          <w:sz w:val="22"/>
          <w:szCs w:val="22"/>
          <w:lang w:val="en-GB" w:eastAsia="ko-KR"/>
        </w:rPr>
        <w:t>20</w:t>
      </w:r>
      <w:r w:rsidRPr="0060413F">
        <w:rPr>
          <w:rFonts w:ascii="Arial" w:eastAsia="Batang" w:hAnsi="Arial" w:cs="Arial"/>
          <w:color w:val="4F6228" w:themeColor="accent3" w:themeShade="80"/>
          <w:sz w:val="22"/>
          <w:szCs w:val="22"/>
          <w:lang w:val="en-GB" w:eastAsia="ko-KR"/>
        </w:rPr>
        <w:t>th EI2N 202</w:t>
      </w:r>
      <w:r w:rsidR="00186750">
        <w:rPr>
          <w:rFonts w:ascii="Arial" w:eastAsia="Batang" w:hAnsi="Arial" w:cs="Arial"/>
          <w:color w:val="4F6228" w:themeColor="accent3" w:themeShade="80"/>
          <w:sz w:val="22"/>
          <w:szCs w:val="22"/>
          <w:lang w:val="en-GB" w:eastAsia="ko-KR"/>
        </w:rPr>
        <w:t>6</w:t>
      </w:r>
      <w:r w:rsidRPr="0060413F">
        <w:rPr>
          <w:rFonts w:ascii="Arial" w:eastAsia="Batang" w:hAnsi="Arial" w:cs="Arial"/>
          <w:color w:val="4F6228" w:themeColor="accent3" w:themeShade="80"/>
          <w:sz w:val="22"/>
          <w:szCs w:val="22"/>
          <w:lang w:val="en-GB" w:eastAsia="ko-KR"/>
        </w:rPr>
        <w:t>, Workshop</w:t>
      </w:r>
      <w:r w:rsidRPr="0060413F">
        <w:rPr>
          <w:rFonts w:ascii="Arial" w:eastAsia="Batang" w:hAnsi="Arial" w:cs="Arial"/>
          <w:color w:val="4F6228" w:themeColor="accent3" w:themeShade="80"/>
          <w:sz w:val="22"/>
          <w:szCs w:val="22"/>
          <w:lang w:val="en-US" w:eastAsia="zh-CN"/>
        </w:rPr>
        <w:t>,</w:t>
      </w:r>
      <w:r w:rsidRPr="0060413F">
        <w:rPr>
          <w:color w:val="4F6228" w:themeColor="accent3" w:themeShade="80"/>
        </w:rPr>
        <w:t xml:space="preserve"> </w:t>
      </w:r>
      <w:r w:rsidR="00186750">
        <w:rPr>
          <w:rFonts w:ascii="Arial" w:eastAsia="Batang" w:hAnsi="Arial" w:cs="Arial"/>
          <w:color w:val="4F6228" w:themeColor="accent3" w:themeShade="80"/>
          <w:sz w:val="22"/>
          <w:szCs w:val="22"/>
          <w:lang w:val="en-GB" w:eastAsia="ko-KR"/>
        </w:rPr>
        <w:t>Angers</w:t>
      </w:r>
      <w:r w:rsidRPr="0060413F">
        <w:rPr>
          <w:rFonts w:ascii="Arial" w:eastAsia="Batang" w:hAnsi="Arial" w:cs="Arial"/>
          <w:color w:val="4F6228" w:themeColor="accent3" w:themeShade="80"/>
          <w:sz w:val="22"/>
          <w:szCs w:val="22"/>
          <w:lang w:val="en-GB" w:eastAsia="ko-KR"/>
        </w:rPr>
        <w:t xml:space="preserve">, </w:t>
      </w:r>
      <w:r w:rsidR="00186750">
        <w:rPr>
          <w:rFonts w:ascii="Arial" w:eastAsia="Batang" w:hAnsi="Arial" w:cs="Arial"/>
          <w:color w:val="4F6228" w:themeColor="accent3" w:themeShade="80"/>
          <w:sz w:val="22"/>
          <w:szCs w:val="22"/>
          <w:lang w:val="en-GB" w:eastAsia="ko-KR"/>
        </w:rPr>
        <w:t>France</w:t>
      </w:r>
      <w:r w:rsidRPr="0060413F">
        <w:rPr>
          <w:rFonts w:ascii="Arial" w:eastAsia="Batang" w:hAnsi="Arial" w:cs="Arial"/>
          <w:color w:val="4F6228" w:themeColor="accent3" w:themeShade="80"/>
          <w:sz w:val="22"/>
          <w:szCs w:val="22"/>
          <w:lang w:val="en-GB" w:eastAsia="ko-KR"/>
        </w:rPr>
        <w:t xml:space="preserve">, </w:t>
      </w:r>
      <w:r w:rsidR="00186750">
        <w:rPr>
          <w:rFonts w:ascii="Arial" w:eastAsia="Batang" w:hAnsi="Arial" w:cs="Arial"/>
          <w:color w:val="4F6228" w:themeColor="accent3" w:themeShade="80"/>
          <w:sz w:val="22"/>
          <w:szCs w:val="22"/>
          <w:lang w:val="en-GB" w:eastAsia="ko-KR"/>
        </w:rPr>
        <w:t>29</w:t>
      </w:r>
      <w:r w:rsidRPr="0060413F">
        <w:rPr>
          <w:rFonts w:ascii="Arial" w:eastAsia="Batang" w:hAnsi="Arial" w:cs="Arial"/>
          <w:color w:val="4F6228" w:themeColor="accent3" w:themeShade="80"/>
          <w:sz w:val="22"/>
          <w:szCs w:val="22"/>
          <w:lang w:val="en-GB" w:eastAsia="ko-KR"/>
        </w:rPr>
        <w:t>.1</w:t>
      </w:r>
      <w:r w:rsidR="00186750">
        <w:rPr>
          <w:rFonts w:ascii="Arial" w:eastAsia="Batang" w:hAnsi="Arial" w:cs="Arial"/>
          <w:color w:val="4F6228" w:themeColor="accent3" w:themeShade="80"/>
          <w:sz w:val="22"/>
          <w:szCs w:val="22"/>
          <w:lang w:val="en-GB" w:eastAsia="ko-KR"/>
        </w:rPr>
        <w:t>0</w:t>
      </w:r>
      <w:r w:rsidRPr="0060413F">
        <w:rPr>
          <w:rFonts w:ascii="Arial" w:eastAsia="Batang" w:hAnsi="Arial" w:cs="Arial"/>
          <w:color w:val="4F6228" w:themeColor="accent3" w:themeShade="80"/>
          <w:sz w:val="22"/>
          <w:szCs w:val="22"/>
          <w:lang w:val="en-GB" w:eastAsia="ko-KR"/>
        </w:rPr>
        <w:t>.2</w:t>
      </w:r>
      <w:r w:rsidR="00186750">
        <w:rPr>
          <w:rFonts w:ascii="Arial" w:eastAsia="Batang" w:hAnsi="Arial" w:cs="Arial"/>
          <w:color w:val="4F6228" w:themeColor="accent3" w:themeShade="80"/>
          <w:sz w:val="22"/>
          <w:szCs w:val="22"/>
          <w:lang w:val="en-GB" w:eastAsia="ko-KR"/>
        </w:rPr>
        <w:t>6</w:t>
      </w:r>
      <w:r w:rsidRPr="0060413F">
        <w:rPr>
          <w:rFonts w:ascii="Arial" w:eastAsia="Batang" w:hAnsi="Arial" w:cs="Arial"/>
          <w:color w:val="4F6228" w:themeColor="accent3" w:themeShade="80"/>
          <w:sz w:val="22"/>
          <w:szCs w:val="22"/>
          <w:lang w:val="en-GB" w:eastAsia="ko-KR"/>
        </w:rPr>
        <w:t xml:space="preserve"> – </w:t>
      </w:r>
      <w:r w:rsidR="00186750">
        <w:rPr>
          <w:rFonts w:ascii="Arial" w:eastAsia="Batang" w:hAnsi="Arial" w:cs="Arial"/>
          <w:color w:val="4F6228" w:themeColor="accent3" w:themeShade="80"/>
          <w:sz w:val="22"/>
          <w:szCs w:val="22"/>
          <w:lang w:val="en-GB" w:eastAsia="ko-KR"/>
        </w:rPr>
        <w:t>30</w:t>
      </w:r>
      <w:r w:rsidRPr="0060413F">
        <w:rPr>
          <w:rFonts w:ascii="Arial" w:eastAsia="Batang" w:hAnsi="Arial" w:cs="Arial"/>
          <w:color w:val="4F6228" w:themeColor="accent3" w:themeShade="80"/>
          <w:sz w:val="22"/>
          <w:szCs w:val="22"/>
          <w:lang w:val="en-GB" w:eastAsia="ko-KR"/>
        </w:rPr>
        <w:t>.</w:t>
      </w:r>
      <w:r w:rsidR="00186750">
        <w:rPr>
          <w:rFonts w:ascii="Arial" w:eastAsia="Batang" w:hAnsi="Arial" w:cs="Arial"/>
          <w:color w:val="4F6228" w:themeColor="accent3" w:themeShade="80"/>
          <w:sz w:val="22"/>
          <w:szCs w:val="22"/>
          <w:lang w:val="en-GB" w:eastAsia="ko-KR"/>
        </w:rPr>
        <w:t>10</w:t>
      </w:r>
      <w:r w:rsidRPr="0060413F">
        <w:rPr>
          <w:rFonts w:ascii="Arial" w:eastAsia="Batang" w:hAnsi="Arial" w:cs="Arial"/>
          <w:color w:val="4F6228" w:themeColor="accent3" w:themeShade="80"/>
          <w:sz w:val="22"/>
          <w:szCs w:val="22"/>
          <w:lang w:val="en-GB" w:eastAsia="ko-KR"/>
        </w:rPr>
        <w:t>.2</w:t>
      </w:r>
      <w:r w:rsidR="00186750">
        <w:rPr>
          <w:rFonts w:ascii="Arial" w:eastAsia="Batang" w:hAnsi="Arial" w:cs="Arial"/>
          <w:color w:val="4F6228" w:themeColor="accent3" w:themeShade="80"/>
          <w:sz w:val="22"/>
          <w:szCs w:val="22"/>
          <w:lang w:val="en-GB" w:eastAsia="ko-KR"/>
        </w:rPr>
        <w:t>6</w:t>
      </w:r>
    </w:p>
    <w:p w14:paraId="0FE27E45" w14:textId="77777777" w:rsidR="005E5AF7" w:rsidRDefault="005E5AF7" w:rsidP="00357557">
      <w:pPr>
        <w:pStyle w:val="ac"/>
        <w:numPr>
          <w:ilvl w:val="1"/>
          <w:numId w:val="3"/>
        </w:numPr>
        <w:tabs>
          <w:tab w:val="left" w:pos="5760"/>
          <w:tab w:val="left" w:pos="7020"/>
          <w:tab w:val="left" w:pos="7920"/>
        </w:tabs>
        <w:rPr>
          <w:rFonts w:ascii="Arial" w:eastAsia="Batang" w:hAnsi="Arial" w:cs="Arial"/>
          <w:sz w:val="22"/>
          <w:szCs w:val="22"/>
          <w:lang w:val="en-GB" w:eastAsia="ko-KR"/>
        </w:rPr>
      </w:pPr>
    </w:p>
    <w:p w14:paraId="689515BA" w14:textId="3A6F7097" w:rsidR="002D3A20" w:rsidRDefault="002D3A20" w:rsidP="0030612B">
      <w:pPr>
        <w:tabs>
          <w:tab w:val="left" w:pos="5760"/>
          <w:tab w:val="left" w:pos="7020"/>
          <w:tab w:val="left" w:pos="7920"/>
        </w:tabs>
        <w:rPr>
          <w:rFonts w:ascii="Arial" w:eastAsia="Batang" w:hAnsi="Arial" w:cs="Arial"/>
          <w:b/>
          <w:sz w:val="22"/>
          <w:szCs w:val="22"/>
          <w:lang w:val="en-GB"/>
        </w:rPr>
      </w:pPr>
    </w:p>
    <w:p w14:paraId="1A4BDDCD" w14:textId="77777777" w:rsidR="002D3A20" w:rsidRDefault="002D3A20" w:rsidP="0030612B">
      <w:pPr>
        <w:tabs>
          <w:tab w:val="left" w:pos="5760"/>
          <w:tab w:val="left" w:pos="7020"/>
          <w:tab w:val="left" w:pos="7920"/>
        </w:tabs>
        <w:rPr>
          <w:rFonts w:ascii="Arial" w:eastAsia="Batang" w:hAnsi="Arial" w:cs="Arial"/>
          <w:b/>
          <w:sz w:val="22"/>
          <w:szCs w:val="22"/>
          <w:lang w:val="en-GB"/>
        </w:rPr>
      </w:pPr>
    </w:p>
    <w:p w14:paraId="29D48956" w14:textId="77777777" w:rsidR="00835ECA" w:rsidRPr="00C325D1" w:rsidRDefault="000235CC" w:rsidP="0030612B">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__________________________________________________________________________</w:t>
      </w:r>
    </w:p>
    <w:p w14:paraId="59A568D4" w14:textId="74A4DC44" w:rsidR="00835ECA" w:rsidRPr="00C325D1" w:rsidRDefault="00835ECA" w:rsidP="0030612B">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Congress Year Report </w:t>
      </w:r>
      <w:r w:rsidR="00630125" w:rsidRPr="00AB2079">
        <w:rPr>
          <w:rFonts w:ascii="Arial" w:eastAsia="Batang" w:hAnsi="Arial" w:cs="Arial"/>
          <w:sz w:val="22"/>
          <w:szCs w:val="22"/>
          <w:lang w:val="en-GB"/>
        </w:rPr>
        <w:t>(</w:t>
      </w:r>
      <w:r w:rsidRPr="00AB2079">
        <w:rPr>
          <w:rFonts w:ascii="Arial" w:eastAsia="Batang" w:hAnsi="Arial" w:cs="Arial"/>
          <w:sz w:val="22"/>
          <w:szCs w:val="22"/>
          <w:lang w:val="en-GB"/>
        </w:rPr>
        <w:t>only</w:t>
      </w:r>
      <w:r w:rsidR="00630125" w:rsidRPr="00AB2079">
        <w:rPr>
          <w:rFonts w:ascii="Arial" w:eastAsia="Batang" w:hAnsi="Arial" w:cs="Arial"/>
          <w:sz w:val="22"/>
          <w:szCs w:val="22"/>
          <w:lang w:val="en-GB"/>
        </w:rPr>
        <w:t xml:space="preserve"> for congress within reporting period)</w:t>
      </w:r>
    </w:p>
    <w:p w14:paraId="39B37CE2" w14:textId="0DA87735" w:rsidR="00D83EE0" w:rsidRDefault="00835ECA" w:rsidP="00835ECA">
      <w:pPr>
        <w:numPr>
          <w:ilvl w:val="0"/>
          <w:numId w:val="1"/>
        </w:num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Number of Congress Papers Reviewed by TC</w:t>
      </w:r>
    </w:p>
    <w:p w14:paraId="12F1DF22" w14:textId="3F75272C" w:rsidR="00630125" w:rsidRDefault="00630125" w:rsidP="00835ECA">
      <w:pPr>
        <w:numPr>
          <w:ilvl w:val="0"/>
          <w:numId w:val="1"/>
        </w:num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Number of invited sessions organized by your TC</w:t>
      </w:r>
    </w:p>
    <w:p w14:paraId="43418B65" w14:textId="57DDA158" w:rsidR="00630125" w:rsidRPr="00C325D1" w:rsidRDefault="00630125" w:rsidP="00835ECA">
      <w:pPr>
        <w:numPr>
          <w:ilvl w:val="0"/>
          <w:numId w:val="1"/>
        </w:num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Special activities organized by your TC</w:t>
      </w:r>
    </w:p>
    <w:p w14:paraId="35CACB36" w14:textId="77777777" w:rsidR="00A574F6" w:rsidRPr="00C325D1" w:rsidRDefault="00A574F6" w:rsidP="00A574F6">
      <w:pPr>
        <w:tabs>
          <w:tab w:val="left" w:pos="5760"/>
          <w:tab w:val="left" w:pos="7020"/>
          <w:tab w:val="left" w:pos="7920"/>
        </w:tabs>
        <w:ind w:left="720"/>
        <w:rPr>
          <w:rFonts w:ascii="Arial" w:eastAsia="Batang" w:hAnsi="Arial" w:cs="Arial"/>
          <w:sz w:val="22"/>
          <w:szCs w:val="22"/>
          <w:lang w:val="en-GB"/>
        </w:rPr>
      </w:pPr>
      <w:r w:rsidRPr="00C325D1">
        <w:rPr>
          <w:rFonts w:ascii="Arial" w:eastAsia="Batang" w:hAnsi="Arial" w:cs="Arial"/>
          <w:b/>
          <w:sz w:val="22"/>
          <w:szCs w:val="22"/>
          <w:lang w:val="en-GB"/>
        </w:rPr>
        <w:fldChar w:fldCharType="begin">
          <w:ffData>
            <w:name w:val="Text17"/>
            <w:enabled/>
            <w:calcOnExit w:val="0"/>
            <w:textInput/>
          </w:ffData>
        </w:fldChar>
      </w:r>
      <w:r w:rsidRPr="00C325D1">
        <w:rPr>
          <w:rFonts w:ascii="Arial" w:eastAsia="Batang" w:hAnsi="Arial" w:cs="Arial"/>
          <w:b/>
          <w:sz w:val="22"/>
          <w:szCs w:val="22"/>
          <w:lang w:val="en-GB"/>
        </w:rPr>
        <w:instrText xml:space="preserve"> FORMTEXT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sz w:val="22"/>
          <w:szCs w:val="22"/>
          <w:lang w:val="en-GB"/>
        </w:rPr>
        <w:fldChar w:fldCharType="end"/>
      </w:r>
    </w:p>
    <w:p w14:paraId="3FE299AE" w14:textId="77777777" w:rsidR="000235CC"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t>__________________________________________________________________________</w:t>
      </w:r>
    </w:p>
    <w:p w14:paraId="7BCD409D" w14:textId="0AFC1544" w:rsidR="00BC2D4D" w:rsidRDefault="009A6EA8" w:rsidP="00E91D85">
      <w:pPr>
        <w:tabs>
          <w:tab w:val="left" w:pos="5760"/>
          <w:tab w:val="left" w:pos="7020"/>
          <w:tab w:val="left" w:pos="7920"/>
        </w:tabs>
        <w:rPr>
          <w:rFonts w:ascii="Arial" w:eastAsia="Batang" w:hAnsi="Arial" w:cs="Arial"/>
          <w:b/>
          <w:sz w:val="22"/>
          <w:szCs w:val="22"/>
          <w:lang w:val="en-GB"/>
        </w:rPr>
      </w:pPr>
      <w:r>
        <w:rPr>
          <w:rFonts w:ascii="Arial" w:eastAsia="Batang" w:hAnsi="Arial" w:cs="Arial"/>
          <w:b/>
          <w:sz w:val="22"/>
          <w:szCs w:val="22"/>
          <w:lang w:val="en-GB"/>
        </w:rPr>
        <w:t xml:space="preserve">Main </w:t>
      </w:r>
      <w:r w:rsidR="00E91D85" w:rsidRPr="00C325D1">
        <w:rPr>
          <w:rFonts w:ascii="Arial" w:eastAsia="Batang" w:hAnsi="Arial" w:cs="Arial"/>
          <w:b/>
          <w:sz w:val="22"/>
          <w:szCs w:val="22"/>
          <w:lang w:val="en-GB"/>
        </w:rPr>
        <w:t>sponsored</w:t>
      </w:r>
      <w:r>
        <w:rPr>
          <w:rFonts w:ascii="Arial" w:eastAsia="Batang" w:hAnsi="Arial" w:cs="Arial"/>
          <w:b/>
          <w:sz w:val="22"/>
          <w:szCs w:val="22"/>
          <w:lang w:val="en-GB"/>
        </w:rPr>
        <w:t xml:space="preserve"> </w:t>
      </w:r>
      <w:r w:rsidR="00A11ABD">
        <w:rPr>
          <w:rFonts w:ascii="Arial" w:eastAsia="Batang" w:hAnsi="Arial" w:cs="Arial"/>
          <w:b/>
          <w:sz w:val="22"/>
          <w:szCs w:val="22"/>
          <w:lang w:val="en-GB"/>
        </w:rPr>
        <w:t>conference</w:t>
      </w:r>
      <w:r>
        <w:rPr>
          <w:rFonts w:ascii="Arial" w:eastAsia="Batang" w:hAnsi="Arial" w:cs="Arial"/>
          <w:b/>
          <w:sz w:val="22"/>
          <w:szCs w:val="22"/>
          <w:lang w:val="en-GB"/>
        </w:rPr>
        <w:t>s</w:t>
      </w:r>
      <w:r w:rsidR="00E91D85" w:rsidRPr="00C325D1">
        <w:rPr>
          <w:rFonts w:ascii="Arial" w:eastAsia="Batang" w:hAnsi="Arial" w:cs="Arial"/>
          <w:b/>
          <w:sz w:val="22"/>
          <w:szCs w:val="22"/>
          <w:lang w:val="en-GB"/>
        </w:rPr>
        <w:t xml:space="preserve"> by your TC:</w:t>
      </w:r>
      <w:r w:rsidR="00C40FE2">
        <w:rPr>
          <w:rFonts w:ascii="Arial" w:eastAsia="Batang" w:hAnsi="Arial" w:cs="Arial"/>
          <w:b/>
          <w:sz w:val="22"/>
          <w:szCs w:val="22"/>
          <w:lang w:val="en-GB"/>
        </w:rPr>
        <w:t xml:space="preserve"> &lt;initial list</w:t>
      </w:r>
      <w:r w:rsidR="00E3344C">
        <w:rPr>
          <w:rFonts w:ascii="Arial" w:eastAsia="Batang" w:hAnsi="Arial" w:cs="Arial"/>
          <w:b/>
          <w:sz w:val="22"/>
          <w:szCs w:val="22"/>
          <w:lang w:val="en-GB"/>
        </w:rPr>
        <w:t>s</w:t>
      </w:r>
      <w:r w:rsidR="00C40FE2">
        <w:rPr>
          <w:rFonts w:ascii="Arial" w:eastAsia="Batang" w:hAnsi="Arial" w:cs="Arial"/>
          <w:b/>
          <w:sz w:val="22"/>
          <w:szCs w:val="22"/>
          <w:lang w:val="en-GB"/>
        </w:rPr>
        <w:t xml:space="preserve"> provided by the Secretariat&gt;</w:t>
      </w:r>
      <w:r w:rsidR="00003C14">
        <w:rPr>
          <w:rFonts w:ascii="Arial" w:eastAsia="Batang" w:hAnsi="Arial" w:cs="Arial"/>
          <w:b/>
          <w:sz w:val="22"/>
          <w:szCs w:val="22"/>
          <w:lang w:val="en-GB"/>
        </w:rPr>
        <w:t>, as attached. Please only list the last edition</w:t>
      </w:r>
      <w:r w:rsidR="00E3344C">
        <w:rPr>
          <w:rFonts w:ascii="Arial" w:eastAsia="Batang" w:hAnsi="Arial" w:cs="Arial"/>
          <w:b/>
          <w:sz w:val="22"/>
          <w:szCs w:val="22"/>
          <w:lang w:val="en-GB"/>
        </w:rPr>
        <w:t>, and the forthcoming edition</w:t>
      </w:r>
      <w:r w:rsidR="00003C14">
        <w:rPr>
          <w:rFonts w:ascii="Arial" w:eastAsia="Batang" w:hAnsi="Arial" w:cs="Arial"/>
          <w:b/>
          <w:sz w:val="22"/>
          <w:szCs w:val="22"/>
          <w:lang w:val="en-GB"/>
        </w:rPr>
        <w:t xml:space="preserve"> of the</w:t>
      </w:r>
      <w:r w:rsidR="00E3344C">
        <w:rPr>
          <w:rFonts w:ascii="Arial" w:eastAsia="Batang" w:hAnsi="Arial" w:cs="Arial"/>
          <w:b/>
          <w:sz w:val="22"/>
          <w:szCs w:val="22"/>
          <w:lang w:val="en-GB"/>
        </w:rPr>
        <w:t xml:space="preserve"> respective</w:t>
      </w:r>
      <w:r w:rsidR="00003C14">
        <w:rPr>
          <w:rFonts w:ascii="Arial" w:eastAsia="Batang" w:hAnsi="Arial" w:cs="Arial"/>
          <w:b/>
          <w:sz w:val="22"/>
          <w:szCs w:val="22"/>
          <w:lang w:val="en-GB"/>
        </w:rPr>
        <w:t xml:space="preserve"> series. You can filter for your TC in the respective column. </w:t>
      </w:r>
    </w:p>
    <w:p w14:paraId="6DB8B907" w14:textId="56EF024F" w:rsidR="008256B0" w:rsidRPr="008256B0" w:rsidRDefault="00E3344C" w:rsidP="008256B0">
      <w:p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 xml:space="preserve">Moreover, all of you </w:t>
      </w:r>
      <w:r w:rsidR="008256B0" w:rsidRPr="008256B0">
        <w:rPr>
          <w:rFonts w:ascii="Arial" w:eastAsia="Batang" w:hAnsi="Arial" w:cs="Arial"/>
          <w:sz w:val="22"/>
          <w:szCs w:val="22"/>
          <w:lang w:val="en-GB"/>
        </w:rPr>
        <w:t xml:space="preserve">got the respective </w:t>
      </w:r>
      <w:r w:rsidR="00A11ABD">
        <w:rPr>
          <w:rFonts w:ascii="Arial" w:eastAsia="Batang" w:hAnsi="Arial" w:cs="Arial"/>
          <w:sz w:val="22"/>
          <w:szCs w:val="22"/>
          <w:lang w:val="en-GB"/>
        </w:rPr>
        <w:t>conference</w:t>
      </w:r>
      <w:r w:rsidR="008256B0" w:rsidRPr="008256B0">
        <w:rPr>
          <w:rFonts w:ascii="Arial" w:eastAsia="Batang" w:hAnsi="Arial" w:cs="Arial"/>
          <w:sz w:val="22"/>
          <w:szCs w:val="22"/>
          <w:lang w:val="en-GB"/>
        </w:rPr>
        <w:t xml:space="preserve"> reports via e-mail</w:t>
      </w:r>
      <w:r w:rsidR="008256B0">
        <w:rPr>
          <w:rFonts w:ascii="Arial" w:eastAsia="Batang" w:hAnsi="Arial" w:cs="Arial"/>
          <w:sz w:val="22"/>
          <w:szCs w:val="22"/>
          <w:lang w:val="en-GB"/>
        </w:rPr>
        <w:t xml:space="preserve">. </w:t>
      </w:r>
      <w:r>
        <w:rPr>
          <w:rFonts w:ascii="Arial" w:eastAsia="Batang" w:hAnsi="Arial" w:cs="Arial"/>
          <w:sz w:val="22"/>
          <w:szCs w:val="22"/>
          <w:lang w:val="en-GB"/>
        </w:rPr>
        <w:t>Furthermore,</w:t>
      </w:r>
      <w:r w:rsidR="008256B0" w:rsidRPr="008256B0">
        <w:rPr>
          <w:rFonts w:ascii="Arial" w:eastAsia="Batang" w:hAnsi="Arial" w:cs="Arial"/>
          <w:sz w:val="22"/>
          <w:szCs w:val="22"/>
          <w:lang w:val="en-GB"/>
        </w:rPr>
        <w:t xml:space="preserve"> received </w:t>
      </w:r>
      <w:r w:rsidR="00A11ABD">
        <w:rPr>
          <w:rFonts w:ascii="Arial" w:eastAsia="Batang" w:hAnsi="Arial" w:cs="Arial"/>
          <w:sz w:val="22"/>
          <w:szCs w:val="22"/>
          <w:lang w:val="en-GB"/>
        </w:rPr>
        <w:t>conference</w:t>
      </w:r>
      <w:r w:rsidR="008256B0" w:rsidRPr="008256B0">
        <w:rPr>
          <w:rFonts w:ascii="Arial" w:eastAsia="Batang" w:hAnsi="Arial" w:cs="Arial"/>
          <w:sz w:val="22"/>
          <w:szCs w:val="22"/>
          <w:lang w:val="en-GB"/>
        </w:rPr>
        <w:t xml:space="preserve"> reports are also posted in the IFAC Cloud:</w:t>
      </w:r>
    </w:p>
    <w:p w14:paraId="7FAD23E8" w14:textId="48181F6E" w:rsidR="00BC2D4D" w:rsidRDefault="008256B0" w:rsidP="008256B0">
      <w:pPr>
        <w:tabs>
          <w:tab w:val="left" w:pos="5760"/>
          <w:tab w:val="left" w:pos="7020"/>
          <w:tab w:val="left" w:pos="7920"/>
        </w:tabs>
        <w:rPr>
          <w:rFonts w:ascii="Arial" w:eastAsia="Batang" w:hAnsi="Arial" w:cs="Arial"/>
          <w:sz w:val="22"/>
          <w:szCs w:val="22"/>
          <w:lang w:val="en-GB"/>
        </w:rPr>
      </w:pPr>
      <w:hyperlink r:id="rId9" w:history="1">
        <w:r w:rsidRPr="00424EEC">
          <w:rPr>
            <w:rStyle w:val="ae"/>
            <w:rFonts w:ascii="Arial" w:eastAsia="Batang" w:hAnsi="Arial" w:cs="Arial"/>
            <w:sz w:val="22"/>
            <w:szCs w:val="22"/>
            <w:lang w:val="en-GB"/>
          </w:rPr>
          <w:t>https://cloud.ifac-control.org/index.php/s/r27qyP2ysCSG4PF</w:t>
        </w:r>
      </w:hyperlink>
    </w:p>
    <w:p w14:paraId="7A533C78" w14:textId="77777777" w:rsidR="008256B0" w:rsidRDefault="008256B0" w:rsidP="008256B0">
      <w:pPr>
        <w:tabs>
          <w:tab w:val="left" w:pos="5760"/>
          <w:tab w:val="left" w:pos="7020"/>
          <w:tab w:val="left" w:pos="7920"/>
        </w:tabs>
        <w:rPr>
          <w:rFonts w:ascii="Arial" w:eastAsia="Batang" w:hAnsi="Arial" w:cs="Arial"/>
          <w:sz w:val="22"/>
          <w:szCs w:val="22"/>
          <w:lang w:val="en-GB"/>
        </w:rPr>
      </w:pPr>
    </w:p>
    <w:p w14:paraId="732E717D" w14:textId="5358CAEA" w:rsidR="00835ECA" w:rsidRDefault="00BC2D4D" w:rsidP="00E91D85">
      <w:p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 xml:space="preserve">Past </w:t>
      </w:r>
      <w:r w:rsidR="00A11ABD">
        <w:rPr>
          <w:rFonts w:ascii="Arial" w:eastAsia="Batang" w:hAnsi="Arial" w:cs="Arial"/>
          <w:sz w:val="22"/>
          <w:szCs w:val="22"/>
          <w:lang w:val="en-GB"/>
        </w:rPr>
        <w:t>conference</w:t>
      </w:r>
      <w:r>
        <w:rPr>
          <w:rFonts w:ascii="Arial" w:eastAsia="Batang" w:hAnsi="Arial" w:cs="Arial"/>
          <w:sz w:val="22"/>
          <w:szCs w:val="22"/>
          <w:lang w:val="en-GB"/>
        </w:rPr>
        <w:t>s (reporting period): date / place / no. attendees</w:t>
      </w:r>
    </w:p>
    <w:p w14:paraId="03D767F0" w14:textId="49805E0A" w:rsidR="00BC2D4D" w:rsidRDefault="00186750" w:rsidP="00ED0990">
      <w:pPr>
        <w:pStyle w:val="ac"/>
        <w:numPr>
          <w:ilvl w:val="1"/>
          <w:numId w:val="3"/>
        </w:numPr>
        <w:tabs>
          <w:tab w:val="left" w:pos="5760"/>
          <w:tab w:val="left" w:pos="7020"/>
          <w:tab w:val="left" w:pos="7920"/>
        </w:tabs>
        <w:rPr>
          <w:rFonts w:ascii="Arial" w:eastAsia="Batang" w:hAnsi="Arial" w:cs="Arial"/>
          <w:sz w:val="22"/>
          <w:szCs w:val="22"/>
          <w:lang w:val="en-GB"/>
        </w:rPr>
      </w:pPr>
      <w:r w:rsidRPr="0060413F">
        <w:rPr>
          <w:rFonts w:ascii="Arial" w:eastAsia="Batang" w:hAnsi="Arial" w:cs="Arial"/>
          <w:color w:val="4F6228" w:themeColor="accent3" w:themeShade="80"/>
          <w:sz w:val="22"/>
          <w:szCs w:val="22"/>
          <w:lang w:val="en-GB" w:eastAsia="ko-KR"/>
        </w:rPr>
        <w:t>Enterprise Integration, Interoperability and Networking - 1</w:t>
      </w:r>
      <w:r>
        <w:rPr>
          <w:rFonts w:ascii="Arial" w:eastAsia="Batang" w:hAnsi="Arial" w:cs="Arial" w:hint="eastAsia"/>
          <w:color w:val="4F6228" w:themeColor="accent3" w:themeShade="80"/>
          <w:sz w:val="22"/>
          <w:szCs w:val="22"/>
          <w:lang w:val="en-GB" w:eastAsia="zh-CN"/>
        </w:rPr>
        <w:t>9</w:t>
      </w:r>
      <w:r w:rsidRPr="0060413F">
        <w:rPr>
          <w:rFonts w:ascii="Arial" w:eastAsia="Batang" w:hAnsi="Arial" w:cs="Arial"/>
          <w:color w:val="4F6228" w:themeColor="accent3" w:themeShade="80"/>
          <w:sz w:val="22"/>
          <w:szCs w:val="22"/>
          <w:lang w:val="en-GB" w:eastAsia="ko-KR"/>
        </w:rPr>
        <w:t>th EI2N 202</w:t>
      </w:r>
      <w:r>
        <w:rPr>
          <w:rFonts w:ascii="Arial" w:eastAsia="Batang" w:hAnsi="Arial" w:cs="Arial" w:hint="eastAsia"/>
          <w:color w:val="4F6228" w:themeColor="accent3" w:themeShade="80"/>
          <w:sz w:val="22"/>
          <w:szCs w:val="22"/>
          <w:lang w:val="en-GB" w:eastAsia="zh-CN"/>
        </w:rPr>
        <w:t>5</w:t>
      </w:r>
      <w:r w:rsidRPr="0060413F">
        <w:rPr>
          <w:rFonts w:ascii="Arial" w:eastAsia="Batang" w:hAnsi="Arial" w:cs="Arial"/>
          <w:color w:val="4F6228" w:themeColor="accent3" w:themeShade="80"/>
          <w:sz w:val="22"/>
          <w:szCs w:val="22"/>
          <w:lang w:val="en-GB" w:eastAsia="ko-KR"/>
        </w:rPr>
        <w:t>, Workshop</w:t>
      </w:r>
      <w:r>
        <w:rPr>
          <w:rFonts w:ascii="Arial" w:eastAsia="Batang" w:hAnsi="Arial" w:cs="Arial"/>
          <w:color w:val="4F6228" w:themeColor="accent3" w:themeShade="80"/>
          <w:sz w:val="22"/>
          <w:szCs w:val="22"/>
          <w:lang w:val="en-US" w:eastAsia="zh-CN"/>
        </w:rPr>
        <w:t>, 23-24 October, 2025, Marbella, Spain / 20</w:t>
      </w:r>
    </w:p>
    <w:p w14:paraId="1BB366F9" w14:textId="4C04942F" w:rsidR="00BC2D4D" w:rsidRPr="00C325D1" w:rsidRDefault="00BC2D4D" w:rsidP="00E91D85">
      <w:pPr>
        <w:tabs>
          <w:tab w:val="left" w:pos="5760"/>
          <w:tab w:val="left" w:pos="7020"/>
          <w:tab w:val="left" w:pos="7920"/>
        </w:tabs>
        <w:rPr>
          <w:rFonts w:ascii="Arial" w:eastAsia="Batang" w:hAnsi="Arial" w:cs="Arial"/>
          <w:b/>
          <w:sz w:val="22"/>
          <w:szCs w:val="22"/>
          <w:lang w:val="en-GB"/>
        </w:rPr>
      </w:pPr>
      <w:r>
        <w:rPr>
          <w:rFonts w:ascii="Arial" w:eastAsia="Batang" w:hAnsi="Arial" w:cs="Arial"/>
          <w:sz w:val="22"/>
          <w:szCs w:val="22"/>
          <w:lang w:val="en-GB"/>
        </w:rPr>
        <w:t xml:space="preserve">Forthcoming </w:t>
      </w:r>
      <w:r w:rsidR="00A11ABD">
        <w:rPr>
          <w:rFonts w:ascii="Arial" w:eastAsia="Batang" w:hAnsi="Arial" w:cs="Arial"/>
          <w:sz w:val="22"/>
          <w:szCs w:val="22"/>
          <w:lang w:val="en-GB"/>
        </w:rPr>
        <w:t>conference</w:t>
      </w:r>
      <w:r>
        <w:rPr>
          <w:rFonts w:ascii="Arial" w:eastAsia="Batang" w:hAnsi="Arial" w:cs="Arial"/>
          <w:sz w:val="22"/>
          <w:szCs w:val="22"/>
          <w:lang w:val="en-GB"/>
        </w:rPr>
        <w:t>s: date / place / status (planned, applied, approved)</w:t>
      </w:r>
    </w:p>
    <w:p w14:paraId="57C4BAF9" w14:textId="4C758C4E" w:rsidR="00E91D85" w:rsidRPr="00ED0990" w:rsidRDefault="00186750" w:rsidP="00ED0990">
      <w:pPr>
        <w:pStyle w:val="ac"/>
        <w:numPr>
          <w:ilvl w:val="1"/>
          <w:numId w:val="3"/>
        </w:numPr>
        <w:tabs>
          <w:tab w:val="left" w:pos="5760"/>
          <w:tab w:val="left" w:pos="7020"/>
          <w:tab w:val="left" w:pos="7920"/>
        </w:tabs>
        <w:rPr>
          <w:rFonts w:ascii="Arial" w:eastAsia="Batang" w:hAnsi="Arial" w:cs="Arial"/>
          <w:sz w:val="22"/>
          <w:szCs w:val="22"/>
          <w:lang w:val="en-GB"/>
        </w:rPr>
      </w:pPr>
      <w:r w:rsidRPr="00186750">
        <w:rPr>
          <w:rFonts w:ascii="Arial" w:eastAsia="Batang" w:hAnsi="Arial" w:cs="Arial"/>
          <w:color w:val="4F6228" w:themeColor="accent3" w:themeShade="80"/>
          <w:sz w:val="22"/>
          <w:szCs w:val="22"/>
          <w:lang w:val="en-GB" w:eastAsia="ko-KR"/>
        </w:rPr>
        <w:t>World Congress 2026, Busan, Republic of Korea, 23.8.26 – 28.8.26</w:t>
      </w:r>
      <w:r w:rsidR="00FE0FAB">
        <w:rPr>
          <w:rFonts w:ascii="Arial" w:eastAsia="Batang" w:hAnsi="Arial" w:cs="Arial" w:hint="eastAsia"/>
          <w:color w:val="4F6228" w:themeColor="accent3" w:themeShade="80"/>
          <w:sz w:val="22"/>
          <w:szCs w:val="22"/>
          <w:lang w:val="en-US" w:eastAsia="zh-CN"/>
        </w:rPr>
        <w:t xml:space="preserve"> / </w:t>
      </w:r>
      <w:r w:rsidR="00FE0FAB">
        <w:rPr>
          <w:rFonts w:ascii="Arial" w:eastAsia="Batang" w:hAnsi="Arial" w:cs="Arial"/>
          <w:sz w:val="22"/>
          <w:szCs w:val="22"/>
          <w:lang w:val="en-GB"/>
        </w:rPr>
        <w:t>approved</w:t>
      </w:r>
    </w:p>
    <w:p w14:paraId="19A5BD8C" w14:textId="6F488725" w:rsidR="00ED0990" w:rsidRPr="00C325D1" w:rsidRDefault="00186750" w:rsidP="00ED0990">
      <w:pPr>
        <w:pStyle w:val="ac"/>
        <w:numPr>
          <w:ilvl w:val="1"/>
          <w:numId w:val="3"/>
        </w:numPr>
        <w:tabs>
          <w:tab w:val="left" w:pos="5760"/>
          <w:tab w:val="left" w:pos="7020"/>
          <w:tab w:val="left" w:pos="7920"/>
        </w:tabs>
        <w:rPr>
          <w:rFonts w:ascii="Arial" w:eastAsia="Batang" w:hAnsi="Arial" w:cs="Arial"/>
          <w:sz w:val="22"/>
          <w:szCs w:val="22"/>
          <w:lang w:val="en-GB"/>
        </w:rPr>
      </w:pPr>
      <w:r w:rsidRPr="00186750">
        <w:rPr>
          <w:rFonts w:ascii="Arial" w:eastAsia="Batang" w:hAnsi="Arial" w:cs="Arial"/>
          <w:color w:val="4F6228" w:themeColor="accent3" w:themeShade="80"/>
          <w:sz w:val="22"/>
          <w:szCs w:val="22"/>
          <w:lang w:val="en-GB" w:eastAsia="ko-KR"/>
        </w:rPr>
        <w:t>Enterprise Integration, Interoperability and Networking - 20th EI2N 2026, Workshop, Angers, France, 29.10.26 – 30.10.26</w:t>
      </w:r>
      <w:r w:rsidR="00FE0FAB">
        <w:rPr>
          <w:rFonts w:ascii="Arial" w:eastAsia="Batang" w:hAnsi="Arial" w:cs="Arial" w:hint="eastAsia"/>
          <w:color w:val="4F6228" w:themeColor="accent3" w:themeShade="80"/>
          <w:sz w:val="22"/>
          <w:szCs w:val="22"/>
          <w:lang w:val="en-GB" w:eastAsia="zh-CN"/>
        </w:rPr>
        <w:t xml:space="preserve"> / </w:t>
      </w:r>
      <w:r w:rsidR="00FE0FAB">
        <w:rPr>
          <w:rFonts w:ascii="Arial" w:eastAsia="Batang" w:hAnsi="Arial" w:cs="Arial"/>
          <w:sz w:val="22"/>
          <w:szCs w:val="22"/>
          <w:lang w:val="en-GB"/>
        </w:rPr>
        <w:t>approved</w:t>
      </w:r>
    </w:p>
    <w:p w14:paraId="3145D852" w14:textId="77777777" w:rsidR="00E91D85" w:rsidRPr="00C325D1" w:rsidRDefault="00E91D85" w:rsidP="00E91D85">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31"/>
            <w:enabled/>
            <w:calcOnExit w:val="0"/>
            <w:textInput/>
          </w:ffData>
        </w:fldChar>
      </w:r>
      <w:bookmarkStart w:id="12" w:name="Text31"/>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2"/>
    </w:p>
    <w:p w14:paraId="62725DEE" w14:textId="77777777" w:rsidR="00BC2D4D" w:rsidRDefault="00BC2D4D" w:rsidP="00E91D85">
      <w:pPr>
        <w:tabs>
          <w:tab w:val="left" w:pos="5760"/>
          <w:tab w:val="left" w:pos="7020"/>
          <w:tab w:val="left" w:pos="7920"/>
        </w:tabs>
        <w:rPr>
          <w:rFonts w:ascii="Arial" w:eastAsia="Batang" w:hAnsi="Arial" w:cs="Arial"/>
          <w:b/>
          <w:sz w:val="22"/>
          <w:szCs w:val="22"/>
          <w:lang w:val="en-GB"/>
        </w:rPr>
      </w:pPr>
    </w:p>
    <w:p w14:paraId="0ECE4C09" w14:textId="64543133" w:rsidR="00C40FE2" w:rsidRDefault="00BC2D4D" w:rsidP="00C40FE2">
      <w:pPr>
        <w:tabs>
          <w:tab w:val="left" w:pos="5760"/>
          <w:tab w:val="left" w:pos="7020"/>
          <w:tab w:val="left" w:pos="7920"/>
        </w:tabs>
        <w:rPr>
          <w:rFonts w:ascii="Arial" w:eastAsia="Batang" w:hAnsi="Arial" w:cs="Arial"/>
          <w:b/>
          <w:sz w:val="22"/>
          <w:szCs w:val="22"/>
          <w:lang w:val="en-GB"/>
        </w:rPr>
      </w:pPr>
      <w:r w:rsidRPr="00AB2079">
        <w:rPr>
          <w:rFonts w:ascii="Arial" w:eastAsia="Batang" w:hAnsi="Arial" w:cs="Arial"/>
          <w:b/>
          <w:sz w:val="22"/>
          <w:szCs w:val="22"/>
          <w:lang w:val="en-GB"/>
        </w:rPr>
        <w:t xml:space="preserve">Co-sponsored </w:t>
      </w:r>
      <w:r w:rsidR="00A11ABD">
        <w:rPr>
          <w:rFonts w:ascii="Arial" w:eastAsia="Batang" w:hAnsi="Arial" w:cs="Arial"/>
          <w:b/>
          <w:sz w:val="22"/>
          <w:szCs w:val="22"/>
          <w:lang w:val="en-GB"/>
        </w:rPr>
        <w:t>conference</w:t>
      </w:r>
      <w:r w:rsidRPr="00AB2079">
        <w:rPr>
          <w:rFonts w:ascii="Arial" w:eastAsia="Batang" w:hAnsi="Arial" w:cs="Arial"/>
          <w:b/>
          <w:sz w:val="22"/>
          <w:szCs w:val="22"/>
          <w:lang w:val="en-GB"/>
        </w:rPr>
        <w:t xml:space="preserve">s by your TC: </w:t>
      </w:r>
      <w:r w:rsidR="00C40FE2">
        <w:rPr>
          <w:rFonts w:ascii="Arial" w:eastAsia="Batang" w:hAnsi="Arial" w:cs="Arial"/>
          <w:b/>
          <w:sz w:val="22"/>
          <w:szCs w:val="22"/>
          <w:lang w:val="en-GB"/>
        </w:rPr>
        <w:t>&lt;initial list</w:t>
      </w:r>
      <w:r w:rsidR="00E3344C">
        <w:rPr>
          <w:rFonts w:ascii="Arial" w:eastAsia="Batang" w:hAnsi="Arial" w:cs="Arial"/>
          <w:b/>
          <w:sz w:val="22"/>
          <w:szCs w:val="22"/>
          <w:lang w:val="en-GB"/>
        </w:rPr>
        <w:t>s</w:t>
      </w:r>
      <w:r w:rsidR="00C40FE2">
        <w:rPr>
          <w:rFonts w:ascii="Arial" w:eastAsia="Batang" w:hAnsi="Arial" w:cs="Arial"/>
          <w:b/>
          <w:sz w:val="22"/>
          <w:szCs w:val="22"/>
          <w:lang w:val="en-GB"/>
        </w:rPr>
        <w:t xml:space="preserve"> provided by the Secretariat</w:t>
      </w:r>
      <w:r w:rsidR="00E3344C">
        <w:rPr>
          <w:rFonts w:ascii="Arial" w:eastAsia="Batang" w:hAnsi="Arial" w:cs="Arial"/>
          <w:b/>
          <w:sz w:val="22"/>
          <w:szCs w:val="22"/>
          <w:lang w:val="en-GB"/>
        </w:rPr>
        <w:t>, as attached</w:t>
      </w:r>
      <w:r w:rsidR="00C40FE2">
        <w:rPr>
          <w:rFonts w:ascii="Arial" w:eastAsia="Batang" w:hAnsi="Arial" w:cs="Arial"/>
          <w:b/>
          <w:sz w:val="22"/>
          <w:szCs w:val="22"/>
          <w:lang w:val="en-GB"/>
        </w:rPr>
        <w:t>&gt;</w:t>
      </w:r>
    </w:p>
    <w:p w14:paraId="5F8890E9" w14:textId="628FFE38" w:rsidR="00E91D85" w:rsidRPr="00C325D1" w:rsidRDefault="00E91D85" w:rsidP="00E91D85">
      <w:pPr>
        <w:tabs>
          <w:tab w:val="left" w:pos="5760"/>
          <w:tab w:val="left" w:pos="7020"/>
          <w:tab w:val="left" w:pos="7920"/>
        </w:tabs>
        <w:rPr>
          <w:rFonts w:ascii="Arial" w:eastAsia="Batang" w:hAnsi="Arial" w:cs="Arial"/>
          <w:sz w:val="22"/>
          <w:szCs w:val="22"/>
          <w:lang w:val="en-GB"/>
        </w:rPr>
      </w:pPr>
    </w:p>
    <w:p w14:paraId="152C33A8" w14:textId="77777777" w:rsidR="00E91D85" w:rsidRPr="00C325D1" w:rsidRDefault="00E91D85" w:rsidP="00E91D85">
      <w:pPr>
        <w:tabs>
          <w:tab w:val="left" w:pos="5760"/>
          <w:tab w:val="left" w:pos="7020"/>
          <w:tab w:val="left" w:pos="7920"/>
        </w:tabs>
        <w:rPr>
          <w:rFonts w:ascii="Arial" w:eastAsia="Batang" w:hAnsi="Arial" w:cs="Arial"/>
          <w:sz w:val="22"/>
          <w:szCs w:val="22"/>
          <w:lang w:val="en-GB"/>
        </w:rPr>
      </w:pPr>
    </w:p>
    <w:p w14:paraId="11B104CB" w14:textId="7E48101D" w:rsidR="00BC2D4D" w:rsidRDefault="00BC2D4D" w:rsidP="00BC2D4D">
      <w:pPr>
        <w:tabs>
          <w:tab w:val="left" w:pos="5760"/>
          <w:tab w:val="left" w:pos="7020"/>
          <w:tab w:val="left" w:pos="7920"/>
        </w:tabs>
        <w:rPr>
          <w:rFonts w:ascii="Arial" w:eastAsia="Batang" w:hAnsi="Arial" w:cs="Arial"/>
          <w:sz w:val="22"/>
          <w:szCs w:val="22"/>
          <w:lang w:val="en-GB"/>
        </w:rPr>
      </w:pPr>
      <w:r>
        <w:rPr>
          <w:rFonts w:ascii="Arial" w:eastAsia="Batang" w:hAnsi="Arial" w:cs="Arial"/>
          <w:sz w:val="22"/>
          <w:szCs w:val="22"/>
          <w:lang w:val="en-GB"/>
        </w:rPr>
        <w:t xml:space="preserve">Past </w:t>
      </w:r>
      <w:r w:rsidR="00A11ABD">
        <w:rPr>
          <w:rFonts w:ascii="Arial" w:eastAsia="Batang" w:hAnsi="Arial" w:cs="Arial"/>
          <w:sz w:val="22"/>
          <w:szCs w:val="22"/>
          <w:lang w:val="en-GB"/>
        </w:rPr>
        <w:t>conference</w:t>
      </w:r>
      <w:r>
        <w:rPr>
          <w:rFonts w:ascii="Arial" w:eastAsia="Batang" w:hAnsi="Arial" w:cs="Arial"/>
          <w:sz w:val="22"/>
          <w:szCs w:val="22"/>
          <w:lang w:val="en-GB"/>
        </w:rPr>
        <w:t>s (reporting period): date / place / contribution of your TC</w:t>
      </w:r>
    </w:p>
    <w:p w14:paraId="088B3843" w14:textId="5CA47C06" w:rsidR="00ED0990" w:rsidRDefault="00ED0990" w:rsidP="00ED0990">
      <w:pPr>
        <w:pStyle w:val="ac"/>
        <w:numPr>
          <w:ilvl w:val="1"/>
          <w:numId w:val="3"/>
        </w:numPr>
        <w:tabs>
          <w:tab w:val="left" w:pos="5760"/>
          <w:tab w:val="left" w:pos="7020"/>
          <w:tab w:val="left" w:pos="7920"/>
        </w:tabs>
        <w:rPr>
          <w:rFonts w:ascii="Arial" w:eastAsia="Batang" w:hAnsi="Arial" w:cs="Arial"/>
          <w:color w:val="4F6228" w:themeColor="accent3" w:themeShade="80"/>
          <w:sz w:val="22"/>
          <w:szCs w:val="22"/>
          <w:lang w:val="en-GB" w:eastAsia="ko-KR"/>
        </w:rPr>
      </w:pPr>
    </w:p>
    <w:p w14:paraId="4F118A61" w14:textId="2D36DC94" w:rsidR="00BC2D4D" w:rsidRDefault="00BC2D4D" w:rsidP="00ED0990">
      <w:pPr>
        <w:pStyle w:val="ac"/>
        <w:numPr>
          <w:ilvl w:val="1"/>
          <w:numId w:val="3"/>
        </w:numPr>
        <w:tabs>
          <w:tab w:val="left" w:pos="5760"/>
          <w:tab w:val="left" w:pos="7020"/>
          <w:tab w:val="left" w:pos="7920"/>
        </w:tabs>
        <w:rPr>
          <w:rFonts w:ascii="Arial" w:eastAsia="Batang" w:hAnsi="Arial" w:cs="Arial"/>
          <w:sz w:val="22"/>
          <w:szCs w:val="22"/>
          <w:lang w:val="en-GB"/>
        </w:rPr>
      </w:pPr>
    </w:p>
    <w:p w14:paraId="6EF692A3" w14:textId="4B52AA35" w:rsidR="00BC2D4D" w:rsidRPr="00C325D1" w:rsidRDefault="00BC2D4D" w:rsidP="00BC2D4D">
      <w:pPr>
        <w:tabs>
          <w:tab w:val="left" w:pos="5760"/>
          <w:tab w:val="left" w:pos="7020"/>
          <w:tab w:val="left" w:pos="7920"/>
        </w:tabs>
        <w:rPr>
          <w:rFonts w:ascii="Arial" w:eastAsia="Batang" w:hAnsi="Arial" w:cs="Arial"/>
          <w:b/>
          <w:sz w:val="22"/>
          <w:szCs w:val="22"/>
          <w:lang w:val="en-GB"/>
        </w:rPr>
      </w:pPr>
      <w:r>
        <w:rPr>
          <w:rFonts w:ascii="Arial" w:eastAsia="Batang" w:hAnsi="Arial" w:cs="Arial"/>
          <w:sz w:val="22"/>
          <w:szCs w:val="22"/>
          <w:lang w:val="en-GB"/>
        </w:rPr>
        <w:t xml:space="preserve">Forthcoming </w:t>
      </w:r>
      <w:r w:rsidR="00A11ABD">
        <w:rPr>
          <w:rFonts w:ascii="Arial" w:eastAsia="Batang" w:hAnsi="Arial" w:cs="Arial"/>
          <w:sz w:val="22"/>
          <w:szCs w:val="22"/>
          <w:lang w:val="en-GB"/>
        </w:rPr>
        <w:t>conference</w:t>
      </w:r>
      <w:r>
        <w:rPr>
          <w:rFonts w:ascii="Arial" w:eastAsia="Batang" w:hAnsi="Arial" w:cs="Arial"/>
          <w:sz w:val="22"/>
          <w:szCs w:val="22"/>
          <w:lang w:val="en-GB"/>
        </w:rPr>
        <w:t>s: date / place / planned contribution of your TC</w:t>
      </w:r>
    </w:p>
    <w:p w14:paraId="5BC674EB" w14:textId="68A7EDE9" w:rsidR="00E91D85" w:rsidRDefault="00E91D85" w:rsidP="00E91D85">
      <w:pPr>
        <w:tabs>
          <w:tab w:val="left" w:pos="5760"/>
          <w:tab w:val="left" w:pos="7020"/>
          <w:tab w:val="left" w:pos="7920"/>
        </w:tabs>
        <w:rPr>
          <w:rFonts w:ascii="Arial" w:eastAsia="Batang" w:hAnsi="Arial" w:cs="Arial"/>
          <w:sz w:val="22"/>
          <w:szCs w:val="22"/>
          <w:lang w:val="en-GB"/>
        </w:rPr>
      </w:pPr>
    </w:p>
    <w:p w14:paraId="0D5EF816" w14:textId="15CF8E5C" w:rsidR="00BC2D4D" w:rsidRDefault="00BC2D4D" w:rsidP="00E91D85">
      <w:pPr>
        <w:tabs>
          <w:tab w:val="left" w:pos="5760"/>
          <w:tab w:val="left" w:pos="7020"/>
          <w:tab w:val="left" w:pos="7920"/>
        </w:tabs>
        <w:rPr>
          <w:rFonts w:ascii="Arial" w:eastAsia="Batang" w:hAnsi="Arial" w:cs="Arial"/>
          <w:sz w:val="22"/>
          <w:szCs w:val="22"/>
          <w:lang w:val="en-GB"/>
        </w:rPr>
      </w:pPr>
    </w:p>
    <w:p w14:paraId="0998C1E4" w14:textId="1C8DF085" w:rsidR="00AF0CF2" w:rsidRDefault="00AF0CF2" w:rsidP="00E91D85">
      <w:pPr>
        <w:tabs>
          <w:tab w:val="left" w:pos="5760"/>
          <w:tab w:val="left" w:pos="7020"/>
          <w:tab w:val="left" w:pos="7920"/>
        </w:tabs>
        <w:rPr>
          <w:rFonts w:ascii="Arial" w:eastAsia="Batang" w:hAnsi="Arial" w:cs="Arial"/>
          <w:b/>
          <w:sz w:val="22"/>
          <w:szCs w:val="22"/>
          <w:lang w:val="en-GB"/>
        </w:rPr>
      </w:pPr>
    </w:p>
    <w:p w14:paraId="0C50CFD9" w14:textId="7F2E63FF" w:rsidR="00AF0CF2" w:rsidRDefault="00AF0CF2" w:rsidP="00E91D85">
      <w:pPr>
        <w:tabs>
          <w:tab w:val="left" w:pos="5760"/>
          <w:tab w:val="left" w:pos="7020"/>
          <w:tab w:val="left" w:pos="7920"/>
        </w:tabs>
        <w:rPr>
          <w:rFonts w:ascii="Arial" w:eastAsia="Batang" w:hAnsi="Arial" w:cs="Arial"/>
          <w:b/>
          <w:sz w:val="22"/>
          <w:szCs w:val="22"/>
          <w:lang w:val="en-GB"/>
        </w:rPr>
      </w:pPr>
      <w:r w:rsidRPr="00AF0CF2">
        <w:rPr>
          <w:rFonts w:ascii="Arial" w:eastAsia="Batang" w:hAnsi="Arial" w:cs="Arial"/>
          <w:b/>
          <w:sz w:val="22"/>
          <w:szCs w:val="22"/>
          <w:lang w:val="en-GB"/>
        </w:rPr>
        <w:t>Actions performed for DIVERSITY:</w:t>
      </w:r>
    </w:p>
    <w:p w14:paraId="047812D4"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Looking explicitly for a heterogeneous IPC for main sponsored events – this refers to country of origin and gender.</w:t>
      </w:r>
    </w:p>
    <w:p w14:paraId="0D76F109"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Selected people for vice chairs from different continents; </w:t>
      </w:r>
    </w:p>
    <w:p w14:paraId="2709AB94"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Selected female colleagues to serve as vice chairs;</w:t>
      </w:r>
    </w:p>
    <w:p w14:paraId="31BF2825" w14:textId="39082748" w:rsidR="00AF0CF2" w:rsidRDefault="00ED0990" w:rsidP="00ED0990">
      <w:pPr>
        <w:pStyle w:val="ac"/>
        <w:numPr>
          <w:ilvl w:val="0"/>
          <w:numId w:val="1"/>
        </w:numPr>
        <w:tabs>
          <w:tab w:val="left" w:pos="5760"/>
          <w:tab w:val="left" w:pos="7020"/>
          <w:tab w:val="left" w:pos="7920"/>
        </w:tabs>
        <w:rPr>
          <w:rFonts w:ascii="Arial" w:eastAsia="Batang" w:hAnsi="Arial" w:cs="Arial"/>
          <w:b/>
          <w:sz w:val="22"/>
          <w:szCs w:val="22"/>
          <w:lang w:val="en-GB"/>
        </w:rPr>
      </w:pPr>
      <w:r w:rsidRPr="002B3827">
        <w:rPr>
          <w:rFonts w:ascii="Arial" w:eastAsia="Batang" w:hAnsi="Arial" w:cs="Arial"/>
          <w:bCs/>
          <w:color w:val="4F6228" w:themeColor="accent3" w:themeShade="80"/>
          <w:sz w:val="22"/>
          <w:szCs w:val="22"/>
          <w:lang w:val="en-GB"/>
        </w:rPr>
        <w:t xml:space="preserve">Networking of female colleagues in an education </w:t>
      </w:r>
      <w:proofErr w:type="gramStart"/>
      <w:r w:rsidRPr="002B3827">
        <w:rPr>
          <w:rFonts w:ascii="Arial" w:eastAsia="Batang" w:hAnsi="Arial" w:cs="Arial"/>
          <w:bCs/>
          <w:color w:val="4F6228" w:themeColor="accent3" w:themeShade="80"/>
          <w:sz w:val="22"/>
          <w:szCs w:val="22"/>
          <w:lang w:val="en-GB"/>
        </w:rPr>
        <w:t>cross-TC meetings</w:t>
      </w:r>
      <w:proofErr w:type="gramEnd"/>
    </w:p>
    <w:p w14:paraId="46A72E41" w14:textId="0A46186E" w:rsidR="00AF0CF2" w:rsidRDefault="00AF0CF2" w:rsidP="00E91D85">
      <w:pPr>
        <w:tabs>
          <w:tab w:val="left" w:pos="5760"/>
          <w:tab w:val="left" w:pos="7020"/>
          <w:tab w:val="left" w:pos="7920"/>
        </w:tabs>
        <w:rPr>
          <w:rFonts w:ascii="Arial" w:eastAsia="Batang" w:hAnsi="Arial" w:cs="Arial"/>
          <w:b/>
          <w:sz w:val="22"/>
          <w:szCs w:val="22"/>
          <w:lang w:val="en-GB"/>
        </w:rPr>
      </w:pPr>
    </w:p>
    <w:p w14:paraId="3E23E411"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03807DA1"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334BB5DD" w14:textId="16A643B7" w:rsidR="00AF0CF2" w:rsidRDefault="00AF0CF2" w:rsidP="00E91D85">
      <w:pPr>
        <w:tabs>
          <w:tab w:val="left" w:pos="5760"/>
          <w:tab w:val="left" w:pos="7020"/>
          <w:tab w:val="left" w:pos="7920"/>
        </w:tabs>
        <w:rPr>
          <w:rFonts w:ascii="Arial" w:eastAsia="Batang" w:hAnsi="Arial" w:cs="Arial"/>
          <w:b/>
          <w:sz w:val="22"/>
          <w:szCs w:val="22"/>
          <w:lang w:val="en-GB"/>
        </w:rPr>
      </w:pPr>
      <w:r>
        <w:rPr>
          <w:rFonts w:ascii="Arial" w:eastAsia="Batang" w:hAnsi="Arial" w:cs="Arial"/>
          <w:b/>
          <w:sz w:val="22"/>
          <w:szCs w:val="22"/>
          <w:lang w:val="en-GB"/>
        </w:rPr>
        <w:t>Actions performed for YOUNG RESEARCHERS:</w:t>
      </w:r>
    </w:p>
    <w:p w14:paraId="12564F95"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Initiative to invite young colleagues to the TC</w:t>
      </w:r>
    </w:p>
    <w:p w14:paraId="1437D1B0" w14:textId="77777777" w:rsidR="00ED0990" w:rsidRPr="002B3827" w:rsidRDefault="00ED0990" w:rsidP="00ED0990">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Involve young colleagues e.g. in the Awards committee but also as Vice Chairs.</w:t>
      </w:r>
    </w:p>
    <w:p w14:paraId="02C69C63" w14:textId="3C73F626" w:rsidR="00AF0CF2" w:rsidRDefault="00ED0990" w:rsidP="00ED0990">
      <w:pPr>
        <w:pStyle w:val="ac"/>
        <w:numPr>
          <w:ilvl w:val="0"/>
          <w:numId w:val="1"/>
        </w:numPr>
        <w:tabs>
          <w:tab w:val="left" w:pos="5760"/>
          <w:tab w:val="left" w:pos="7020"/>
          <w:tab w:val="left" w:pos="7920"/>
        </w:tabs>
        <w:rPr>
          <w:rFonts w:ascii="Arial" w:eastAsia="Batang" w:hAnsi="Arial" w:cs="Arial"/>
          <w:b/>
          <w:sz w:val="22"/>
          <w:szCs w:val="22"/>
          <w:lang w:val="en-GB"/>
        </w:rPr>
      </w:pPr>
      <w:r w:rsidRPr="002B3827">
        <w:rPr>
          <w:rFonts w:ascii="Arial" w:eastAsia="Batang" w:hAnsi="Arial" w:cs="Arial"/>
          <w:bCs/>
          <w:color w:val="4F6228" w:themeColor="accent3" w:themeShade="80"/>
          <w:sz w:val="22"/>
          <w:szCs w:val="22"/>
          <w:lang w:val="en-GB"/>
        </w:rPr>
        <w:t>Plan to establish TC5.3 student members</w:t>
      </w:r>
      <w:r w:rsidRPr="002B3827">
        <w:rPr>
          <w:rFonts w:ascii="Arial" w:eastAsia="Batang" w:hAnsi="Arial" w:cs="Arial" w:hint="eastAsia"/>
          <w:bCs/>
          <w:color w:val="4F6228" w:themeColor="accent3" w:themeShade="80"/>
          <w:sz w:val="22"/>
          <w:szCs w:val="22"/>
          <w:lang w:val="en-GB" w:eastAsia="zh-CN"/>
        </w:rPr>
        <w:t xml:space="preserve"> for </w:t>
      </w:r>
      <w:r w:rsidRPr="002B3827">
        <w:rPr>
          <w:rFonts w:ascii="Arial" w:eastAsia="Batang" w:hAnsi="Arial" w:cs="Arial"/>
          <w:bCs/>
          <w:color w:val="4F6228" w:themeColor="accent3" w:themeShade="80"/>
          <w:sz w:val="22"/>
          <w:szCs w:val="22"/>
          <w:lang w:val="en-US" w:eastAsia="zh-CN"/>
        </w:rPr>
        <w:t>PHD student.</w:t>
      </w:r>
    </w:p>
    <w:p w14:paraId="4DCAA481" w14:textId="7215D894" w:rsidR="00AF0CF2" w:rsidRDefault="00AF0CF2" w:rsidP="00E91D85">
      <w:pPr>
        <w:tabs>
          <w:tab w:val="left" w:pos="5760"/>
          <w:tab w:val="left" w:pos="7020"/>
          <w:tab w:val="left" w:pos="7920"/>
        </w:tabs>
        <w:rPr>
          <w:rFonts w:ascii="Arial" w:eastAsia="Batang" w:hAnsi="Arial" w:cs="Arial"/>
          <w:b/>
          <w:sz w:val="22"/>
          <w:szCs w:val="22"/>
          <w:lang w:val="en-GB"/>
        </w:rPr>
      </w:pPr>
    </w:p>
    <w:p w14:paraId="4B229F4D"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4CC42A0C" w14:textId="77777777" w:rsidR="00AF0CF2" w:rsidRDefault="00AF0CF2" w:rsidP="00E91D85">
      <w:pPr>
        <w:tabs>
          <w:tab w:val="left" w:pos="5760"/>
          <w:tab w:val="left" w:pos="7020"/>
          <w:tab w:val="left" w:pos="7920"/>
        </w:tabs>
        <w:rPr>
          <w:rFonts w:ascii="Arial" w:eastAsia="Batang" w:hAnsi="Arial" w:cs="Arial"/>
          <w:b/>
          <w:sz w:val="22"/>
          <w:szCs w:val="22"/>
          <w:lang w:val="en-GB"/>
        </w:rPr>
      </w:pPr>
    </w:p>
    <w:p w14:paraId="56952A33" w14:textId="3A4D9118" w:rsidR="00E323DC" w:rsidRPr="00AB2079" w:rsidRDefault="00E323DC" w:rsidP="00E91D85">
      <w:pPr>
        <w:tabs>
          <w:tab w:val="left" w:pos="5760"/>
          <w:tab w:val="left" w:pos="7020"/>
          <w:tab w:val="left" w:pos="7920"/>
        </w:tabs>
        <w:rPr>
          <w:rFonts w:ascii="Arial" w:eastAsia="Batang" w:hAnsi="Arial" w:cs="Arial"/>
          <w:b/>
          <w:sz w:val="22"/>
          <w:szCs w:val="22"/>
          <w:lang w:val="en-GB"/>
        </w:rPr>
      </w:pPr>
      <w:r w:rsidRPr="00AB2079">
        <w:rPr>
          <w:rFonts w:ascii="Arial" w:eastAsia="Batang" w:hAnsi="Arial" w:cs="Arial"/>
          <w:b/>
          <w:sz w:val="22"/>
          <w:szCs w:val="22"/>
          <w:lang w:val="en-GB"/>
        </w:rPr>
        <w:t>Highlights of the reporting period?</w:t>
      </w:r>
    </w:p>
    <w:p w14:paraId="6C3A3A94" w14:textId="2CB8F0E9" w:rsidR="006833D2" w:rsidRPr="006833D2" w:rsidRDefault="006833D2" w:rsidP="006833D2">
      <w:pPr>
        <w:pStyle w:val="ac"/>
        <w:numPr>
          <w:ilvl w:val="0"/>
          <w:numId w:val="1"/>
        </w:numPr>
        <w:tabs>
          <w:tab w:val="left" w:pos="5760"/>
          <w:tab w:val="left" w:pos="7020"/>
          <w:tab w:val="left" w:pos="7920"/>
        </w:tabs>
        <w:rPr>
          <w:rFonts w:ascii="Arial" w:eastAsia="Batang" w:hAnsi="Arial" w:cs="Arial"/>
          <w:bCs/>
          <w:color w:val="4F6228" w:themeColor="accent3" w:themeShade="80"/>
          <w:sz w:val="22"/>
          <w:szCs w:val="22"/>
          <w:lang w:val="en-GB" w:eastAsia="zh-CN"/>
        </w:rPr>
      </w:pPr>
    </w:p>
    <w:p w14:paraId="75FDD66A" w14:textId="77777777" w:rsidR="00BC2D4D" w:rsidRPr="00C325D1" w:rsidRDefault="00BC2D4D" w:rsidP="00E91D85">
      <w:pPr>
        <w:tabs>
          <w:tab w:val="left" w:pos="5760"/>
          <w:tab w:val="left" w:pos="7020"/>
          <w:tab w:val="left" w:pos="7920"/>
        </w:tabs>
        <w:rPr>
          <w:rFonts w:ascii="Arial" w:eastAsia="Batang" w:hAnsi="Arial" w:cs="Arial"/>
          <w:sz w:val="22"/>
          <w:szCs w:val="22"/>
          <w:lang w:val="en-GB"/>
        </w:rPr>
      </w:pPr>
    </w:p>
    <w:p w14:paraId="39E79E98" w14:textId="77777777" w:rsidR="002D3A20" w:rsidRDefault="002D3A20" w:rsidP="002D3A20">
      <w:pPr>
        <w:tabs>
          <w:tab w:val="left" w:pos="5760"/>
          <w:tab w:val="left" w:pos="7020"/>
          <w:tab w:val="left" w:pos="7920"/>
        </w:tabs>
        <w:rPr>
          <w:rFonts w:ascii="Arial" w:eastAsia="Batang" w:hAnsi="Arial" w:cs="Arial"/>
          <w:b/>
          <w:sz w:val="22"/>
          <w:szCs w:val="22"/>
          <w:lang w:val="en-GB"/>
        </w:rPr>
      </w:pPr>
      <w:r>
        <w:rPr>
          <w:rFonts w:ascii="Arial" w:eastAsia="Batang" w:hAnsi="Arial" w:cs="Arial"/>
          <w:b/>
          <w:sz w:val="22"/>
          <w:szCs w:val="22"/>
          <w:lang w:val="en-GB"/>
        </w:rPr>
        <w:t>Special activities planned for the next IFAC Congress?</w:t>
      </w:r>
    </w:p>
    <w:p w14:paraId="05BBF83A" w14:textId="4B4FBDBA" w:rsidR="002D3A20" w:rsidRDefault="00ED0990" w:rsidP="002D3A20">
      <w:pPr>
        <w:tabs>
          <w:tab w:val="left" w:pos="5760"/>
          <w:tab w:val="left" w:pos="7020"/>
          <w:tab w:val="left" w:pos="7920"/>
        </w:tabs>
        <w:rPr>
          <w:rFonts w:ascii="Arial" w:eastAsia="Batang" w:hAnsi="Arial" w:cs="Arial"/>
          <w:b/>
          <w:sz w:val="22"/>
          <w:szCs w:val="22"/>
          <w:lang w:val="en-GB"/>
        </w:rPr>
      </w:pPr>
      <w:r w:rsidRPr="00025A3F">
        <w:rPr>
          <w:rFonts w:ascii="Arial" w:eastAsia="Batang" w:hAnsi="Arial" w:cs="Arial"/>
          <w:color w:val="4F6228" w:themeColor="accent3" w:themeShade="80"/>
          <w:sz w:val="22"/>
          <w:szCs w:val="22"/>
          <w:lang w:val="en-GB"/>
        </w:rPr>
        <w:t>TC Award selection committee will meet to select and announce the third winner of this awards.</w:t>
      </w:r>
    </w:p>
    <w:p w14:paraId="586CE56F" w14:textId="78849CDF" w:rsidR="00E91D85" w:rsidRPr="00C325D1" w:rsidRDefault="00E91D85" w:rsidP="00835ECA">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b/>
          <w:sz w:val="22"/>
          <w:szCs w:val="22"/>
          <w:lang w:val="en-GB"/>
        </w:rPr>
        <w:fldChar w:fldCharType="begin">
          <w:ffData>
            <w:name w:val="Text33"/>
            <w:enabled/>
            <w:calcOnExit w:val="0"/>
            <w:textInput/>
          </w:ffData>
        </w:fldChar>
      </w:r>
      <w:bookmarkStart w:id="13" w:name="Text33"/>
      <w:r w:rsidRPr="00C325D1">
        <w:rPr>
          <w:rFonts w:ascii="Arial" w:eastAsia="Batang" w:hAnsi="Arial" w:cs="Arial"/>
          <w:b/>
          <w:sz w:val="22"/>
          <w:szCs w:val="22"/>
          <w:lang w:val="en-GB"/>
        </w:rPr>
        <w:instrText xml:space="preserve"> FORMTEXT </w:instrText>
      </w:r>
      <w:r w:rsidRPr="00C325D1">
        <w:rPr>
          <w:rFonts w:ascii="Arial" w:eastAsia="Batang" w:hAnsi="Arial" w:cs="Arial"/>
          <w:b/>
          <w:sz w:val="22"/>
          <w:szCs w:val="22"/>
          <w:lang w:val="en-GB"/>
        </w:rPr>
      </w:r>
      <w:r w:rsidRPr="00C325D1">
        <w:rPr>
          <w:rFonts w:ascii="Arial" w:eastAsia="Batang" w:hAnsi="Arial" w:cs="Arial"/>
          <w:b/>
          <w:sz w:val="22"/>
          <w:szCs w:val="22"/>
          <w:lang w:val="en-GB"/>
        </w:rPr>
        <w:fldChar w:fldCharType="separate"/>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noProof/>
          <w:sz w:val="22"/>
          <w:szCs w:val="22"/>
          <w:lang w:val="en-GB"/>
        </w:rPr>
        <w:t> </w:t>
      </w:r>
      <w:r w:rsidRPr="00C325D1">
        <w:rPr>
          <w:rFonts w:ascii="Arial" w:eastAsia="Batang" w:hAnsi="Arial" w:cs="Arial"/>
          <w:b/>
          <w:sz w:val="22"/>
          <w:szCs w:val="22"/>
          <w:lang w:val="en-GB"/>
        </w:rPr>
        <w:fldChar w:fldCharType="end"/>
      </w:r>
      <w:bookmarkEnd w:id="13"/>
    </w:p>
    <w:p w14:paraId="64AAB4E1" w14:textId="77777777" w:rsidR="00E91D85" w:rsidRPr="00C325D1" w:rsidRDefault="00E91D85" w:rsidP="00835ECA">
      <w:pPr>
        <w:tabs>
          <w:tab w:val="left" w:pos="5760"/>
          <w:tab w:val="left" w:pos="7020"/>
          <w:tab w:val="left" w:pos="7920"/>
        </w:tabs>
        <w:rPr>
          <w:rFonts w:ascii="Arial" w:eastAsia="Batang" w:hAnsi="Arial" w:cs="Arial"/>
          <w:sz w:val="22"/>
          <w:szCs w:val="22"/>
          <w:lang w:val="en-GB"/>
        </w:rPr>
      </w:pPr>
    </w:p>
    <w:p w14:paraId="03EA089D" w14:textId="77777777" w:rsidR="00E91D85" w:rsidRPr="00C325D1" w:rsidRDefault="00E91D85" w:rsidP="00835ECA">
      <w:pPr>
        <w:tabs>
          <w:tab w:val="left" w:pos="5760"/>
          <w:tab w:val="left" w:pos="7020"/>
          <w:tab w:val="left" w:pos="7920"/>
        </w:tabs>
        <w:rPr>
          <w:rFonts w:ascii="Arial" w:eastAsia="Batang" w:hAnsi="Arial" w:cs="Arial"/>
          <w:sz w:val="22"/>
          <w:szCs w:val="22"/>
          <w:lang w:val="en-GB"/>
        </w:rPr>
      </w:pPr>
    </w:p>
    <w:p w14:paraId="1C1256BC" w14:textId="77777777" w:rsidR="00AF0CF2" w:rsidRDefault="00AF0CF2">
      <w:pPr>
        <w:rPr>
          <w:rFonts w:ascii="Arial" w:eastAsia="Batang" w:hAnsi="Arial" w:cs="Arial"/>
          <w:b/>
          <w:sz w:val="22"/>
          <w:szCs w:val="22"/>
          <w:lang w:val="en-GB"/>
        </w:rPr>
      </w:pPr>
      <w:r>
        <w:rPr>
          <w:rFonts w:ascii="Arial" w:eastAsia="Batang" w:hAnsi="Arial" w:cs="Arial"/>
          <w:b/>
          <w:sz w:val="22"/>
          <w:szCs w:val="22"/>
          <w:lang w:val="en-GB"/>
        </w:rPr>
        <w:br w:type="page"/>
      </w:r>
    </w:p>
    <w:p w14:paraId="44591F97" w14:textId="01F12B2F" w:rsidR="000235CC" w:rsidRPr="00C325D1" w:rsidRDefault="00835ECA"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lastRenderedPageBreak/>
        <w:t>Proble</w:t>
      </w:r>
      <w:r w:rsidR="00A67928" w:rsidRPr="00C325D1">
        <w:rPr>
          <w:rFonts w:ascii="Arial" w:eastAsia="Batang" w:hAnsi="Arial" w:cs="Arial"/>
          <w:b/>
          <w:sz w:val="22"/>
          <w:szCs w:val="22"/>
          <w:lang w:val="en-GB"/>
        </w:rPr>
        <w:t xml:space="preserve">ms </w:t>
      </w:r>
      <w:r w:rsidR="000562CF" w:rsidRPr="00C325D1">
        <w:rPr>
          <w:rFonts w:ascii="Arial" w:eastAsia="Batang" w:hAnsi="Arial" w:cs="Arial"/>
          <w:b/>
          <w:sz w:val="22"/>
          <w:szCs w:val="22"/>
          <w:lang w:val="en-GB"/>
        </w:rPr>
        <w:t xml:space="preserve">- </w:t>
      </w:r>
      <w:r w:rsidR="00A67928" w:rsidRPr="00C325D1">
        <w:rPr>
          <w:rFonts w:ascii="Arial" w:eastAsia="Batang" w:hAnsi="Arial" w:cs="Arial"/>
          <w:b/>
          <w:sz w:val="22"/>
          <w:szCs w:val="22"/>
          <w:lang w:val="en-GB"/>
        </w:rPr>
        <w:t>especially any that require</w:t>
      </w:r>
      <w:r w:rsidR="000562CF" w:rsidRPr="00C325D1">
        <w:rPr>
          <w:rFonts w:ascii="Arial" w:eastAsia="Batang" w:hAnsi="Arial" w:cs="Arial"/>
          <w:b/>
          <w:sz w:val="22"/>
          <w:szCs w:val="22"/>
          <w:lang w:val="en-GB"/>
        </w:rPr>
        <w:t xml:space="preserve"> TB attention</w:t>
      </w:r>
      <w:r w:rsidR="0039681F" w:rsidRPr="00C325D1">
        <w:rPr>
          <w:rFonts w:ascii="Arial" w:eastAsia="Batang" w:hAnsi="Arial" w:cs="Arial"/>
          <w:b/>
          <w:sz w:val="22"/>
          <w:szCs w:val="22"/>
          <w:lang w:val="en-GB"/>
        </w:rPr>
        <w:t>?</w:t>
      </w:r>
    </w:p>
    <w:p w14:paraId="2A1DB24F" w14:textId="7E0D19B4" w:rsidR="00835ECA" w:rsidRDefault="00ED0990" w:rsidP="00835ECA">
      <w:pPr>
        <w:tabs>
          <w:tab w:val="left" w:pos="5760"/>
          <w:tab w:val="left" w:pos="7020"/>
          <w:tab w:val="left" w:pos="7920"/>
        </w:tabs>
        <w:rPr>
          <w:rFonts w:ascii="Arial" w:eastAsia="Batang" w:hAnsi="Arial" w:cs="Arial"/>
          <w:b/>
          <w:sz w:val="22"/>
          <w:szCs w:val="22"/>
          <w:lang w:val="en-GB"/>
        </w:rPr>
      </w:pPr>
      <w:r w:rsidRPr="002B3827">
        <w:rPr>
          <w:rFonts w:ascii="Arial" w:eastAsia="Batang" w:hAnsi="Arial" w:cs="Arial"/>
          <w:bCs/>
          <w:color w:val="4F6228" w:themeColor="accent3" w:themeShade="80"/>
          <w:sz w:val="22"/>
          <w:szCs w:val="22"/>
          <w:lang w:val="en-GB"/>
        </w:rPr>
        <w:t>Thanks – no support required.</w:t>
      </w:r>
      <w:r w:rsidR="00835ECA" w:rsidRPr="00C325D1">
        <w:rPr>
          <w:rFonts w:ascii="Arial" w:eastAsia="Batang" w:hAnsi="Arial" w:cs="Arial"/>
          <w:b/>
          <w:sz w:val="22"/>
          <w:szCs w:val="22"/>
          <w:lang w:val="en-GB"/>
        </w:rPr>
        <w:br/>
      </w:r>
    </w:p>
    <w:p w14:paraId="497C8C89" w14:textId="77777777" w:rsidR="00AF0CF2" w:rsidRPr="00C325D1" w:rsidRDefault="00AF0CF2" w:rsidP="00835ECA">
      <w:pPr>
        <w:tabs>
          <w:tab w:val="left" w:pos="5760"/>
          <w:tab w:val="left" w:pos="7020"/>
          <w:tab w:val="left" w:pos="7920"/>
        </w:tabs>
        <w:rPr>
          <w:rFonts w:ascii="Arial" w:eastAsia="Batang" w:hAnsi="Arial" w:cs="Arial"/>
          <w:b/>
          <w:sz w:val="22"/>
          <w:szCs w:val="22"/>
          <w:lang w:val="en-GB"/>
        </w:rPr>
      </w:pPr>
    </w:p>
    <w:p w14:paraId="504E3AFE" w14:textId="77777777" w:rsidR="00835ECA" w:rsidRPr="00C325D1" w:rsidRDefault="00835ECA"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 xml:space="preserve">What is </w:t>
      </w:r>
      <w:r w:rsidR="00A67928" w:rsidRPr="00C325D1">
        <w:rPr>
          <w:rFonts w:ascii="Arial" w:eastAsia="Batang" w:hAnsi="Arial" w:cs="Arial"/>
          <w:b/>
          <w:sz w:val="22"/>
          <w:szCs w:val="22"/>
          <w:lang w:val="en-GB"/>
        </w:rPr>
        <w:t xml:space="preserve">the </w:t>
      </w:r>
      <w:r w:rsidR="000562CF" w:rsidRPr="00C325D1">
        <w:rPr>
          <w:rFonts w:ascii="Arial" w:eastAsia="Batang" w:hAnsi="Arial" w:cs="Arial"/>
          <w:b/>
          <w:sz w:val="22"/>
          <w:szCs w:val="22"/>
          <w:lang w:val="en-GB"/>
        </w:rPr>
        <w:t>long-</w:t>
      </w:r>
      <w:r w:rsidRPr="00C325D1">
        <w:rPr>
          <w:rFonts w:ascii="Arial" w:eastAsia="Batang" w:hAnsi="Arial" w:cs="Arial"/>
          <w:b/>
          <w:sz w:val="22"/>
          <w:szCs w:val="22"/>
          <w:lang w:val="en-GB"/>
        </w:rPr>
        <w:t xml:space="preserve">term outlook for the </w:t>
      </w:r>
      <w:r w:rsidR="0039681F" w:rsidRPr="00C325D1">
        <w:rPr>
          <w:rFonts w:ascii="Arial" w:eastAsia="Batang" w:hAnsi="Arial" w:cs="Arial"/>
          <w:b/>
          <w:sz w:val="22"/>
          <w:szCs w:val="22"/>
          <w:lang w:val="en-GB"/>
        </w:rPr>
        <w:t>scientific topics</w:t>
      </w:r>
      <w:r w:rsidRPr="00C325D1">
        <w:rPr>
          <w:rFonts w:ascii="Arial" w:eastAsia="Batang" w:hAnsi="Arial" w:cs="Arial"/>
          <w:b/>
          <w:sz w:val="22"/>
          <w:szCs w:val="22"/>
          <w:lang w:val="en-GB"/>
        </w:rPr>
        <w:t xml:space="preserve"> of your TC</w:t>
      </w:r>
      <w:r w:rsidR="0039681F" w:rsidRPr="00C325D1">
        <w:rPr>
          <w:rFonts w:ascii="Arial" w:eastAsia="Batang" w:hAnsi="Arial" w:cs="Arial"/>
          <w:b/>
          <w:sz w:val="22"/>
          <w:szCs w:val="22"/>
          <w:lang w:val="en-GB"/>
        </w:rPr>
        <w:t>?</w:t>
      </w:r>
    </w:p>
    <w:p w14:paraId="643A0840" w14:textId="77777777" w:rsidR="00EB69E7" w:rsidRPr="00C325D1" w:rsidRDefault="00EB69E7" w:rsidP="00835ECA">
      <w:pPr>
        <w:tabs>
          <w:tab w:val="left" w:pos="5760"/>
          <w:tab w:val="left" w:pos="7020"/>
          <w:tab w:val="left" w:pos="7920"/>
        </w:tabs>
        <w:rPr>
          <w:rFonts w:ascii="Arial" w:eastAsia="Batang" w:hAnsi="Arial" w:cs="Arial"/>
          <w:i/>
          <w:sz w:val="22"/>
          <w:szCs w:val="22"/>
          <w:lang w:val="en-GB"/>
        </w:rPr>
      </w:pPr>
      <w:r w:rsidRPr="00C325D1">
        <w:rPr>
          <w:rFonts w:ascii="Arial" w:eastAsia="Batang" w:hAnsi="Arial" w:cs="Arial"/>
          <w:i/>
          <w:sz w:val="22"/>
          <w:szCs w:val="22"/>
          <w:lang w:val="en-GB"/>
        </w:rPr>
        <w:t>Please describe likely future major developments within the scope of this TC</w:t>
      </w:r>
    </w:p>
    <w:p w14:paraId="1520D67A" w14:textId="77777777" w:rsidR="00ED0990" w:rsidRPr="002B3827" w:rsidRDefault="00ED0990" w:rsidP="00ED0990">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The rapid development of intelligent technology and its application in enterprise operations are currently the main scientific challenges faced by TC5.3:</w:t>
      </w:r>
    </w:p>
    <w:p w14:paraId="27D0BA66" w14:textId="55F6F470" w:rsidR="00ED0990" w:rsidRPr="002B3827" w:rsidRDefault="00ED0990" w:rsidP="00ED0990">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(1) How to correctly understand the operating mechanism of artificial intelligence and form a system structure related to artificial intelligence requires new developments in enterprise engineering technology and enterprise </w:t>
      </w:r>
      <w:r w:rsidR="006833D2" w:rsidRPr="002B3827">
        <w:rPr>
          <w:rFonts w:ascii="Arial" w:eastAsia="Batang" w:hAnsi="Arial" w:cs="Arial"/>
          <w:bCs/>
          <w:color w:val="4F6228" w:themeColor="accent3" w:themeShade="80"/>
          <w:sz w:val="22"/>
          <w:szCs w:val="22"/>
          <w:lang w:val="en-GB"/>
        </w:rPr>
        <w:t>modelling</w:t>
      </w:r>
      <w:r w:rsidRPr="002B3827">
        <w:rPr>
          <w:rFonts w:ascii="Arial" w:eastAsia="Batang" w:hAnsi="Arial" w:cs="Arial"/>
          <w:bCs/>
          <w:color w:val="4F6228" w:themeColor="accent3" w:themeShade="80"/>
          <w:sz w:val="22"/>
          <w:szCs w:val="22"/>
          <w:lang w:val="en-GB"/>
        </w:rPr>
        <w:t xml:space="preserve"> technology;</w:t>
      </w:r>
    </w:p>
    <w:p w14:paraId="0D8B97C0" w14:textId="77777777" w:rsidR="00ED0990" w:rsidRPr="002B3827" w:rsidRDefault="00ED0990" w:rsidP="00ED0990">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(2) The bidirectional understanding and interoperability between natural intelligence and artificial intelligence is a new focus of TC5.3 members;</w:t>
      </w:r>
    </w:p>
    <w:p w14:paraId="3F49592C" w14:textId="2CF02BB7" w:rsidR="00ED0990" w:rsidRPr="002B3827" w:rsidRDefault="00ED0990" w:rsidP="00ED0990">
      <w:pPr>
        <w:tabs>
          <w:tab w:val="left" w:pos="5760"/>
          <w:tab w:val="left" w:pos="7020"/>
          <w:tab w:val="left" w:pos="7920"/>
        </w:tabs>
        <w:rPr>
          <w:rFonts w:ascii="Arial" w:eastAsia="Batang" w:hAnsi="Arial" w:cs="Arial"/>
          <w:bCs/>
          <w:color w:val="4F6228" w:themeColor="accent3" w:themeShade="80"/>
          <w:sz w:val="22"/>
          <w:szCs w:val="22"/>
          <w:lang w:val="en-GB"/>
        </w:rPr>
      </w:pPr>
      <w:r w:rsidRPr="002B3827">
        <w:rPr>
          <w:rFonts w:ascii="Arial" w:eastAsia="Batang" w:hAnsi="Arial" w:cs="Arial"/>
          <w:bCs/>
          <w:color w:val="4F6228" w:themeColor="accent3" w:themeShade="80"/>
          <w:sz w:val="22"/>
          <w:szCs w:val="22"/>
          <w:lang w:val="en-GB"/>
        </w:rPr>
        <w:t xml:space="preserve">(3) The development of cyber physics social systems requires support from architecture, methodology, system </w:t>
      </w:r>
      <w:r w:rsidR="006833D2" w:rsidRPr="002B3827">
        <w:rPr>
          <w:rFonts w:ascii="Arial" w:eastAsia="Batang" w:hAnsi="Arial" w:cs="Arial"/>
          <w:bCs/>
          <w:color w:val="4F6228" w:themeColor="accent3" w:themeShade="80"/>
          <w:sz w:val="22"/>
          <w:szCs w:val="22"/>
          <w:lang w:val="en-GB"/>
        </w:rPr>
        <w:t>modelling</w:t>
      </w:r>
      <w:r w:rsidRPr="002B3827">
        <w:rPr>
          <w:rFonts w:ascii="Arial" w:eastAsia="Batang" w:hAnsi="Arial" w:cs="Arial"/>
          <w:bCs/>
          <w:color w:val="4F6228" w:themeColor="accent3" w:themeShade="80"/>
          <w:sz w:val="22"/>
          <w:szCs w:val="22"/>
          <w:lang w:val="en-GB"/>
        </w:rPr>
        <w:t>, and system evaluation techniques;</w:t>
      </w:r>
    </w:p>
    <w:p w14:paraId="215B6142" w14:textId="7BEEBE34" w:rsidR="000235CC" w:rsidRPr="00C325D1" w:rsidRDefault="00ED0990" w:rsidP="00ED0990">
      <w:pPr>
        <w:tabs>
          <w:tab w:val="left" w:pos="5760"/>
          <w:tab w:val="left" w:pos="7020"/>
          <w:tab w:val="left" w:pos="7920"/>
        </w:tabs>
        <w:rPr>
          <w:rFonts w:ascii="Arial" w:eastAsia="Batang" w:hAnsi="Arial" w:cs="Arial"/>
          <w:b/>
          <w:sz w:val="22"/>
          <w:szCs w:val="22"/>
          <w:lang w:val="en-GB"/>
        </w:rPr>
      </w:pPr>
      <w:r w:rsidRPr="002B3827">
        <w:rPr>
          <w:rFonts w:ascii="Arial" w:eastAsia="Batang" w:hAnsi="Arial" w:cs="Arial"/>
          <w:bCs/>
          <w:color w:val="4F6228" w:themeColor="accent3" w:themeShade="80"/>
          <w:sz w:val="22"/>
          <w:szCs w:val="22"/>
          <w:lang w:val="en-GB"/>
        </w:rPr>
        <w:t>(4) The integration of artificial intelligence and operational technology, and providing support for the development of related technical tools.</w:t>
      </w:r>
    </w:p>
    <w:p w14:paraId="49AEEAEE" w14:textId="77777777" w:rsidR="00835ECA" w:rsidRPr="00C325D1" w:rsidRDefault="00835ECA" w:rsidP="00835ECA">
      <w:pPr>
        <w:tabs>
          <w:tab w:val="left" w:pos="5760"/>
          <w:tab w:val="left" w:pos="7020"/>
          <w:tab w:val="left" w:pos="7920"/>
        </w:tabs>
        <w:rPr>
          <w:rFonts w:ascii="Arial" w:eastAsia="Batang" w:hAnsi="Arial" w:cs="Arial"/>
          <w:sz w:val="22"/>
          <w:szCs w:val="22"/>
          <w:lang w:val="en-GB"/>
        </w:rPr>
      </w:pPr>
    </w:p>
    <w:p w14:paraId="56779103" w14:textId="77777777" w:rsidR="000235CC" w:rsidRPr="00C325D1" w:rsidRDefault="000235CC" w:rsidP="00835ECA">
      <w:pPr>
        <w:tabs>
          <w:tab w:val="left" w:pos="5760"/>
          <w:tab w:val="left" w:pos="7020"/>
          <w:tab w:val="left" w:pos="7920"/>
        </w:tabs>
        <w:rPr>
          <w:rFonts w:ascii="Arial" w:eastAsia="Batang" w:hAnsi="Arial" w:cs="Arial"/>
          <w:sz w:val="22"/>
          <w:szCs w:val="22"/>
          <w:lang w:val="en-GB"/>
        </w:rPr>
      </w:pPr>
    </w:p>
    <w:p w14:paraId="44031727" w14:textId="77777777" w:rsidR="00835ECA" w:rsidRPr="00C325D1" w:rsidRDefault="00835ECA" w:rsidP="00835ECA">
      <w:pPr>
        <w:tabs>
          <w:tab w:val="left" w:pos="5760"/>
          <w:tab w:val="left" w:pos="7020"/>
          <w:tab w:val="left" w:pos="7920"/>
        </w:tabs>
        <w:rPr>
          <w:rFonts w:ascii="Arial" w:eastAsia="Batang" w:hAnsi="Arial" w:cs="Arial"/>
          <w:b/>
          <w:sz w:val="22"/>
          <w:szCs w:val="22"/>
          <w:lang w:val="en-GB"/>
        </w:rPr>
      </w:pPr>
      <w:r w:rsidRPr="00C325D1">
        <w:rPr>
          <w:rFonts w:ascii="Arial" w:eastAsia="Batang" w:hAnsi="Arial" w:cs="Arial"/>
          <w:b/>
          <w:sz w:val="22"/>
          <w:szCs w:val="22"/>
          <w:lang w:val="en-GB"/>
        </w:rPr>
        <w:t>Recommendation</w:t>
      </w:r>
    </w:p>
    <w:p w14:paraId="459BFEB2" w14:textId="77777777" w:rsidR="00EB69E7" w:rsidRPr="00C325D1" w:rsidRDefault="00EB69E7" w:rsidP="006237B2">
      <w:pPr>
        <w:tabs>
          <w:tab w:val="left" w:pos="5760"/>
          <w:tab w:val="left" w:pos="7020"/>
          <w:tab w:val="left" w:pos="7920"/>
        </w:tabs>
        <w:jc w:val="both"/>
        <w:rPr>
          <w:rFonts w:ascii="Arial" w:eastAsia="Batang" w:hAnsi="Arial" w:cs="Arial"/>
          <w:b/>
          <w:i/>
          <w:sz w:val="22"/>
          <w:szCs w:val="22"/>
          <w:lang w:val="en-GB"/>
        </w:rPr>
      </w:pPr>
      <w:r w:rsidRPr="00C325D1">
        <w:rPr>
          <w:rFonts w:ascii="Arial" w:eastAsia="Batang" w:hAnsi="Arial" w:cs="Arial"/>
          <w:i/>
          <w:sz w:val="22"/>
          <w:szCs w:val="22"/>
          <w:lang w:val="en-GB"/>
        </w:rPr>
        <w:t>Please provide recommendations relevant to TC operation such as</w:t>
      </w:r>
      <w:r w:rsidR="00A67928" w:rsidRPr="00C325D1">
        <w:rPr>
          <w:rFonts w:ascii="Arial" w:eastAsia="Batang" w:hAnsi="Arial" w:cs="Arial"/>
          <w:i/>
          <w:sz w:val="22"/>
          <w:szCs w:val="22"/>
          <w:lang w:val="en-GB"/>
        </w:rPr>
        <w:t xml:space="preserve"> potential new Working Groups, r</w:t>
      </w:r>
      <w:r w:rsidRPr="00C325D1">
        <w:rPr>
          <w:rFonts w:ascii="Arial" w:eastAsia="Batang" w:hAnsi="Arial" w:cs="Arial"/>
          <w:i/>
          <w:sz w:val="22"/>
          <w:szCs w:val="22"/>
          <w:lang w:val="en-GB"/>
        </w:rPr>
        <w:t xml:space="preserve">ecommendations to </w:t>
      </w:r>
      <w:r w:rsidR="0039681F" w:rsidRPr="00C325D1">
        <w:rPr>
          <w:rFonts w:ascii="Arial" w:eastAsia="Batang" w:hAnsi="Arial" w:cs="Arial"/>
          <w:i/>
          <w:sz w:val="22"/>
          <w:szCs w:val="22"/>
          <w:lang w:val="en-GB"/>
        </w:rPr>
        <w:t>merge this TC with another TC, n</w:t>
      </w:r>
      <w:r w:rsidRPr="00C325D1">
        <w:rPr>
          <w:rFonts w:ascii="Arial" w:eastAsia="Batang" w:hAnsi="Arial" w:cs="Arial"/>
          <w:i/>
          <w:sz w:val="22"/>
          <w:szCs w:val="22"/>
          <w:lang w:val="en-GB"/>
        </w:rPr>
        <w:t>ew trends within the technical field covered by t</w:t>
      </w:r>
      <w:r w:rsidR="00A67928" w:rsidRPr="00C325D1">
        <w:rPr>
          <w:rFonts w:ascii="Arial" w:eastAsia="Batang" w:hAnsi="Arial" w:cs="Arial"/>
          <w:i/>
          <w:sz w:val="22"/>
          <w:szCs w:val="22"/>
          <w:lang w:val="en-GB"/>
        </w:rPr>
        <w:t>he TC that suggest</w:t>
      </w:r>
      <w:r w:rsidRPr="00C325D1">
        <w:rPr>
          <w:rFonts w:ascii="Arial" w:eastAsia="Batang" w:hAnsi="Arial" w:cs="Arial"/>
          <w:i/>
          <w:sz w:val="22"/>
          <w:szCs w:val="22"/>
          <w:lang w:val="en-GB"/>
        </w:rPr>
        <w:t xml:space="preserve"> future changes in IFAC scope or activities, etc.)</w:t>
      </w:r>
    </w:p>
    <w:p w14:paraId="0C86D01A" w14:textId="77777777" w:rsidR="00D322D4" w:rsidRPr="00C325D1" w:rsidRDefault="00D322D4" w:rsidP="00D322D4">
      <w:pPr>
        <w:tabs>
          <w:tab w:val="left" w:pos="5760"/>
          <w:tab w:val="left" w:pos="7020"/>
          <w:tab w:val="left" w:pos="7920"/>
        </w:tabs>
        <w:rPr>
          <w:rFonts w:ascii="Arial" w:eastAsia="Batang" w:hAnsi="Arial" w:cs="Arial"/>
          <w:sz w:val="22"/>
          <w:szCs w:val="22"/>
          <w:lang w:val="en-GB"/>
        </w:rPr>
      </w:pPr>
    </w:p>
    <w:p w14:paraId="65F8B829" w14:textId="77777777" w:rsidR="00ED0990" w:rsidRPr="00686002" w:rsidRDefault="00ED0990" w:rsidP="00ED0990">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As the new chairman of TC5.3, I hope to receive the support of CC5 and collaborate with other TCs.</w:t>
      </w:r>
    </w:p>
    <w:p w14:paraId="11BDF5E8" w14:textId="77777777" w:rsidR="00ED0990" w:rsidRPr="00686002" w:rsidRDefault="00ED0990" w:rsidP="00ED0990">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(1) I hope to attract more members to join TC5.3, especially young scholars, to bring new perspectives and increase TC's activity.</w:t>
      </w:r>
    </w:p>
    <w:p w14:paraId="3F8F862B" w14:textId="17CCA70B" w:rsidR="00ED0990" w:rsidRPr="00686002" w:rsidRDefault="00ED0990" w:rsidP="00ED0990">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 xml:space="preserve">(2) I hope to complete the adjustment of TC5.3 Sope in 2024. Enterprise Architecture and Enterprise </w:t>
      </w:r>
      <w:r w:rsidR="00467ECB" w:rsidRPr="00686002">
        <w:rPr>
          <w:rFonts w:ascii="Arial" w:eastAsia="Batang" w:hAnsi="Arial" w:cs="Arial"/>
          <w:color w:val="4F6228" w:themeColor="accent3" w:themeShade="80"/>
          <w:sz w:val="22"/>
          <w:szCs w:val="22"/>
          <w:lang w:val="en-GB"/>
        </w:rPr>
        <w:t>Modelling</w:t>
      </w:r>
      <w:r w:rsidRPr="00686002">
        <w:rPr>
          <w:rFonts w:ascii="Arial" w:eastAsia="Batang" w:hAnsi="Arial" w:cs="Arial"/>
          <w:color w:val="4F6228" w:themeColor="accent3" w:themeShade="80"/>
          <w:sz w:val="22"/>
          <w:szCs w:val="22"/>
          <w:lang w:val="en-GB"/>
        </w:rPr>
        <w:t xml:space="preserve"> are important foundations of TC5.3, which has produced widely influential achievements in this field. Today, with the rapid integration of artificial intelligence technology and enterprise operation technology, architecture, methodology, and system </w:t>
      </w:r>
      <w:r w:rsidR="00467ECB" w:rsidRPr="00686002">
        <w:rPr>
          <w:rFonts w:ascii="Arial" w:eastAsia="Batang" w:hAnsi="Arial" w:cs="Arial"/>
          <w:color w:val="4F6228" w:themeColor="accent3" w:themeShade="80"/>
          <w:sz w:val="22"/>
          <w:szCs w:val="22"/>
          <w:lang w:val="en-GB"/>
        </w:rPr>
        <w:t>modelling</w:t>
      </w:r>
      <w:r w:rsidRPr="00686002">
        <w:rPr>
          <w:rFonts w:ascii="Arial" w:eastAsia="Batang" w:hAnsi="Arial" w:cs="Arial"/>
          <w:color w:val="4F6228" w:themeColor="accent3" w:themeShade="80"/>
          <w:sz w:val="22"/>
          <w:szCs w:val="22"/>
          <w:lang w:val="en-GB"/>
        </w:rPr>
        <w:t xml:space="preserve"> are effective tools for integrating human and cyber physical systems.</w:t>
      </w:r>
    </w:p>
    <w:p w14:paraId="001B0501" w14:textId="77777777" w:rsidR="00ED0990" w:rsidRPr="00686002" w:rsidRDefault="00ED0990" w:rsidP="00ED0990">
      <w:pPr>
        <w:tabs>
          <w:tab w:val="left" w:pos="5760"/>
          <w:tab w:val="left" w:pos="7020"/>
          <w:tab w:val="left" w:pos="7920"/>
        </w:tabs>
        <w:rPr>
          <w:rFonts w:ascii="Arial" w:eastAsia="Batang" w:hAnsi="Arial" w:cs="Arial"/>
          <w:color w:val="4F6228" w:themeColor="accent3" w:themeShade="80"/>
          <w:sz w:val="22"/>
          <w:szCs w:val="22"/>
          <w:lang w:val="en-GB"/>
        </w:rPr>
      </w:pPr>
      <w:r w:rsidRPr="00686002">
        <w:rPr>
          <w:rFonts w:ascii="Arial" w:eastAsia="Batang" w:hAnsi="Arial" w:cs="Arial"/>
          <w:color w:val="4F6228" w:themeColor="accent3" w:themeShade="80"/>
          <w:sz w:val="22"/>
          <w:szCs w:val="22"/>
          <w:lang w:val="en-GB"/>
        </w:rPr>
        <w:t>(3) I hope to find some new topics in TC5.3, form a working group to conduct collaborative research, and collaborate with organizations such as IFIP and ISO/IEC.</w:t>
      </w:r>
    </w:p>
    <w:p w14:paraId="279BA1A0" w14:textId="77777777" w:rsidR="00ED0990" w:rsidRDefault="00ED0990" w:rsidP="00ED0990">
      <w:pPr>
        <w:tabs>
          <w:tab w:val="left" w:pos="5760"/>
          <w:tab w:val="left" w:pos="7020"/>
          <w:tab w:val="left" w:pos="7920"/>
        </w:tabs>
        <w:rPr>
          <w:rFonts w:ascii="Arial" w:eastAsia="Batang" w:hAnsi="Arial" w:cs="Arial"/>
          <w:color w:val="4F6228" w:themeColor="accent3" w:themeShade="80"/>
          <w:sz w:val="22"/>
          <w:szCs w:val="22"/>
          <w:lang w:val="en-GB" w:eastAsia="zh-CN"/>
        </w:rPr>
      </w:pPr>
      <w:r w:rsidRPr="00686002">
        <w:rPr>
          <w:rFonts w:ascii="Arial" w:eastAsia="Batang" w:hAnsi="Arial" w:cs="Arial"/>
          <w:color w:val="4F6228" w:themeColor="accent3" w:themeShade="80"/>
          <w:sz w:val="22"/>
          <w:szCs w:val="22"/>
          <w:lang w:val="en-GB"/>
        </w:rPr>
        <w:t>(4) I hope TC5.3 can promote research and discussion on the interoperability technology between natural intelligence and artificial intelligence.</w:t>
      </w:r>
    </w:p>
    <w:p w14:paraId="2AEA3C54" w14:textId="77777777" w:rsidR="00D322D4"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21"/>
            <w:enabled/>
            <w:calcOnExit w:val="0"/>
            <w:textInput/>
          </w:ffData>
        </w:fldChar>
      </w:r>
      <w:bookmarkStart w:id="14" w:name="Text21"/>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4"/>
      <w:r w:rsidRPr="00C325D1">
        <w:rPr>
          <w:rFonts w:ascii="Arial" w:eastAsia="Batang" w:hAnsi="Arial" w:cs="Arial"/>
          <w:sz w:val="22"/>
          <w:szCs w:val="22"/>
          <w:lang w:val="en-GB"/>
        </w:rPr>
        <w:fldChar w:fldCharType="begin">
          <w:ffData>
            <w:name w:val="Text22"/>
            <w:enabled/>
            <w:calcOnExit w:val="0"/>
            <w:textInput/>
          </w:ffData>
        </w:fldChar>
      </w:r>
      <w:bookmarkStart w:id="15" w:name="Text22"/>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5"/>
      <w:r w:rsidRPr="00C325D1">
        <w:rPr>
          <w:rFonts w:ascii="Arial" w:eastAsia="Batang" w:hAnsi="Arial" w:cs="Arial"/>
          <w:sz w:val="22"/>
          <w:szCs w:val="22"/>
          <w:lang w:val="en-GB"/>
        </w:rPr>
        <w:fldChar w:fldCharType="begin">
          <w:ffData>
            <w:name w:val="Text23"/>
            <w:enabled/>
            <w:calcOnExit w:val="0"/>
            <w:textInput/>
          </w:ffData>
        </w:fldChar>
      </w:r>
      <w:bookmarkStart w:id="16" w:name="Text23"/>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6"/>
    </w:p>
    <w:p w14:paraId="771935E8" w14:textId="77777777" w:rsidR="000235CC"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24"/>
            <w:enabled/>
            <w:calcOnExit w:val="0"/>
            <w:textInput/>
          </w:ffData>
        </w:fldChar>
      </w:r>
      <w:bookmarkStart w:id="17" w:name="Text24"/>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7"/>
      <w:r w:rsidRPr="00C325D1">
        <w:rPr>
          <w:rFonts w:ascii="Arial" w:eastAsia="Batang" w:hAnsi="Arial" w:cs="Arial"/>
          <w:sz w:val="22"/>
          <w:szCs w:val="22"/>
          <w:lang w:val="en-GB"/>
        </w:rPr>
        <w:fldChar w:fldCharType="begin">
          <w:ffData>
            <w:name w:val="Text25"/>
            <w:enabled/>
            <w:calcOnExit w:val="0"/>
            <w:textInput/>
          </w:ffData>
        </w:fldChar>
      </w:r>
      <w:bookmarkStart w:id="18" w:name="Text25"/>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8"/>
      <w:r w:rsidRPr="00C325D1">
        <w:rPr>
          <w:rFonts w:ascii="Arial" w:eastAsia="Batang" w:hAnsi="Arial" w:cs="Arial"/>
          <w:sz w:val="22"/>
          <w:szCs w:val="22"/>
          <w:lang w:val="en-GB"/>
        </w:rPr>
        <w:fldChar w:fldCharType="begin">
          <w:ffData>
            <w:name w:val="Text26"/>
            <w:enabled/>
            <w:calcOnExit w:val="0"/>
            <w:textInput/>
          </w:ffData>
        </w:fldChar>
      </w:r>
      <w:bookmarkStart w:id="19" w:name="Text26"/>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19"/>
    </w:p>
    <w:p w14:paraId="1D360BDB" w14:textId="77777777" w:rsidR="000235CC" w:rsidRPr="00C325D1" w:rsidRDefault="000235CC" w:rsidP="000235CC">
      <w:pPr>
        <w:tabs>
          <w:tab w:val="left" w:pos="5760"/>
          <w:tab w:val="left" w:pos="7020"/>
          <w:tab w:val="left" w:pos="7920"/>
        </w:tabs>
        <w:rPr>
          <w:rFonts w:ascii="Arial" w:eastAsia="Batang" w:hAnsi="Arial" w:cs="Arial"/>
          <w:sz w:val="22"/>
          <w:szCs w:val="22"/>
          <w:lang w:val="en-GB"/>
        </w:rPr>
      </w:pPr>
      <w:r w:rsidRPr="00C325D1">
        <w:rPr>
          <w:rFonts w:ascii="Arial" w:eastAsia="Batang" w:hAnsi="Arial" w:cs="Arial"/>
          <w:sz w:val="22"/>
          <w:szCs w:val="22"/>
          <w:lang w:val="en-GB"/>
        </w:rPr>
        <w:fldChar w:fldCharType="begin">
          <w:ffData>
            <w:name w:val="Text27"/>
            <w:enabled/>
            <w:calcOnExit w:val="0"/>
            <w:textInput/>
          </w:ffData>
        </w:fldChar>
      </w:r>
      <w:bookmarkStart w:id="20" w:name="Text27"/>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0"/>
      <w:r w:rsidRPr="00C325D1">
        <w:rPr>
          <w:rFonts w:ascii="Arial" w:eastAsia="Batang" w:hAnsi="Arial" w:cs="Arial"/>
          <w:sz w:val="22"/>
          <w:szCs w:val="22"/>
          <w:lang w:val="en-GB"/>
        </w:rPr>
        <w:fldChar w:fldCharType="begin">
          <w:ffData>
            <w:name w:val="Text28"/>
            <w:enabled/>
            <w:calcOnExit w:val="0"/>
            <w:textInput/>
          </w:ffData>
        </w:fldChar>
      </w:r>
      <w:bookmarkStart w:id="21" w:name="Text28"/>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1"/>
      <w:r w:rsidRPr="00C325D1">
        <w:rPr>
          <w:rFonts w:ascii="Arial" w:eastAsia="Batang" w:hAnsi="Arial" w:cs="Arial"/>
          <w:sz w:val="22"/>
          <w:szCs w:val="22"/>
          <w:lang w:val="en-GB"/>
        </w:rPr>
        <w:fldChar w:fldCharType="begin">
          <w:ffData>
            <w:name w:val="Text29"/>
            <w:enabled/>
            <w:calcOnExit w:val="0"/>
            <w:textInput/>
          </w:ffData>
        </w:fldChar>
      </w:r>
      <w:bookmarkStart w:id="22" w:name="Text29"/>
      <w:r w:rsidRPr="00C325D1">
        <w:rPr>
          <w:rFonts w:ascii="Arial" w:eastAsia="Batang" w:hAnsi="Arial" w:cs="Arial"/>
          <w:sz w:val="22"/>
          <w:szCs w:val="22"/>
          <w:lang w:val="en-GB"/>
        </w:rPr>
        <w:instrText xml:space="preserve"> FORMTEXT </w:instrText>
      </w:r>
      <w:r w:rsidRPr="00C325D1">
        <w:rPr>
          <w:rFonts w:ascii="Arial" w:eastAsia="Batang" w:hAnsi="Arial" w:cs="Arial"/>
          <w:sz w:val="22"/>
          <w:szCs w:val="22"/>
          <w:lang w:val="en-GB"/>
        </w:rPr>
      </w:r>
      <w:r w:rsidRPr="00C325D1">
        <w:rPr>
          <w:rFonts w:ascii="Arial" w:eastAsia="Batang" w:hAnsi="Arial" w:cs="Arial"/>
          <w:sz w:val="22"/>
          <w:szCs w:val="22"/>
          <w:lang w:val="en-GB"/>
        </w:rPr>
        <w:fldChar w:fldCharType="separate"/>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noProof/>
          <w:sz w:val="22"/>
          <w:szCs w:val="22"/>
          <w:lang w:val="en-GB"/>
        </w:rPr>
        <w:t> </w:t>
      </w:r>
      <w:r w:rsidRPr="00C325D1">
        <w:rPr>
          <w:rFonts w:ascii="Arial" w:eastAsia="Batang" w:hAnsi="Arial" w:cs="Arial"/>
          <w:sz w:val="22"/>
          <w:szCs w:val="22"/>
          <w:lang w:val="en-GB"/>
        </w:rPr>
        <w:fldChar w:fldCharType="end"/>
      </w:r>
      <w:bookmarkEnd w:id="22"/>
      <w:permEnd w:id="684621126"/>
    </w:p>
    <w:sectPr w:rsidR="000235CC" w:rsidRPr="00C325D1" w:rsidSect="00BF0AAF">
      <w:pgSz w:w="11906" w:h="16838" w:code="9"/>
      <w:pgMar w:top="1134" w:right="1418" w:bottom="1134"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水 木" w:date="2024-02-24T12:43:00Z" w:initials="水木">
    <w:p w14:paraId="698A9B16" w14:textId="77777777" w:rsidR="00915AEF" w:rsidRDefault="00915AEF" w:rsidP="00915AEF">
      <w:pPr>
        <w:pStyle w:val="a8"/>
      </w:pPr>
      <w:r>
        <w:rPr>
          <w:rStyle w:val="a7"/>
        </w:rPr>
        <w:annotationRef/>
      </w:r>
      <w:r w:rsidRPr="00584C7A">
        <w:rPr>
          <w:lang w:eastAsia="zh-CN"/>
        </w:rPr>
        <w:t>https://tc.ifac-control.org/5/3</w:t>
      </w:r>
    </w:p>
  </w:comment>
  <w:comment w:id="11" w:author="水 木" w:date="2024-02-24T12:39:00Z" w:initials="水木">
    <w:p w14:paraId="6A2FD6E3" w14:textId="77777777" w:rsidR="005E5AF7" w:rsidRDefault="005E5AF7" w:rsidP="005E5AF7">
      <w:pPr>
        <w:pStyle w:val="a8"/>
      </w:pPr>
      <w:r>
        <w:rPr>
          <w:rStyle w:val="a7"/>
        </w:rPr>
        <w:annotationRef/>
      </w:r>
      <w:r>
        <w:t xml:space="preserve">Open </w:t>
      </w:r>
      <w:proofErr w:type="spellStart"/>
      <w:r>
        <w:t>invited</w:t>
      </w:r>
      <w:proofErr w:type="spellEnd"/>
      <w:r>
        <w:t xml:space="preserve"> track</w:t>
      </w:r>
    </w:p>
    <w:p w14:paraId="4853A957" w14:textId="77777777" w:rsidR="005E5AF7" w:rsidRDefault="005E5AF7" w:rsidP="005E5AF7">
      <w:pPr>
        <w:pStyle w:val="a8"/>
      </w:pPr>
      <w:r>
        <w:t xml:space="preserve">AI in </w:t>
      </w:r>
      <w:proofErr w:type="spellStart"/>
      <w:r>
        <w:t>the</w:t>
      </w:r>
      <w:proofErr w:type="spellEnd"/>
      <w:r>
        <w:t xml:space="preserve"> </w:t>
      </w:r>
      <w:proofErr w:type="spellStart"/>
      <w:r>
        <w:t>Cognitive</w:t>
      </w:r>
      <w:proofErr w:type="spellEnd"/>
      <w:r>
        <w:t xml:space="preserve"> Cyber-</w:t>
      </w:r>
      <w:proofErr w:type="spellStart"/>
      <w:r>
        <w:t>Physical</w:t>
      </w:r>
      <w:proofErr w:type="spellEnd"/>
      <w:r>
        <w:t xml:space="preserve"> Enterprise</w:t>
      </w:r>
    </w:p>
    <w:p w14:paraId="4C945781" w14:textId="77777777" w:rsidR="005E5AF7" w:rsidRDefault="005E5AF7" w:rsidP="005E5AF7">
      <w:pPr>
        <w:pStyle w:val="a8"/>
        <w:rPr>
          <w:lang w:eastAsia="zh-CN"/>
        </w:rPr>
      </w:pPr>
      <w:r>
        <w:t>Session code: 2165j</w:t>
      </w:r>
    </w:p>
    <w:p w14:paraId="71EDD517" w14:textId="77777777" w:rsidR="005E5AF7" w:rsidRDefault="005E5AF7" w:rsidP="005E5AF7">
      <w:pPr>
        <w:pStyle w:val="a8"/>
        <w:rPr>
          <w:lang w:eastAsia="zh-CN"/>
        </w:rPr>
      </w:pPr>
      <w:proofErr w:type="spellStart"/>
      <w:r>
        <w:rPr>
          <w:lang w:eastAsia="zh-CN"/>
        </w:rPr>
        <w:t>Sponsored</w:t>
      </w:r>
      <w:proofErr w:type="spellEnd"/>
      <w:r>
        <w:rPr>
          <w:lang w:eastAsia="zh-CN"/>
        </w:rPr>
        <w:t xml:space="preserve"> </w:t>
      </w:r>
      <w:proofErr w:type="spellStart"/>
      <w:r>
        <w:rPr>
          <w:lang w:eastAsia="zh-CN"/>
        </w:rPr>
        <w:t>by</w:t>
      </w:r>
      <w:proofErr w:type="spellEnd"/>
      <w:r>
        <w:rPr>
          <w:lang w:eastAsia="zh-CN"/>
        </w:rPr>
        <w:t xml:space="preserve">: IFAC Technical Committee </w:t>
      </w:r>
      <w:proofErr w:type="spellStart"/>
      <w:r>
        <w:rPr>
          <w:lang w:eastAsia="zh-CN"/>
        </w:rPr>
        <w:t>for</w:t>
      </w:r>
      <w:proofErr w:type="spellEnd"/>
      <w:r>
        <w:rPr>
          <w:lang w:eastAsia="zh-CN"/>
        </w:rPr>
        <w:t xml:space="preserve"> </w:t>
      </w:r>
      <w:proofErr w:type="spellStart"/>
      <w:r>
        <w:rPr>
          <w:lang w:eastAsia="zh-CN"/>
        </w:rPr>
        <w:t>evaluation</w:t>
      </w:r>
      <w:proofErr w:type="spellEnd"/>
      <w:r>
        <w:rPr>
          <w:lang w:eastAsia="zh-CN"/>
        </w:rPr>
        <w:t xml:space="preserve">: TC 5.3 "Integration and </w:t>
      </w:r>
      <w:proofErr w:type="spellStart"/>
      <w:r>
        <w:rPr>
          <w:lang w:eastAsia="zh-CN"/>
        </w:rPr>
        <w:t>Interoperability</w:t>
      </w:r>
      <w:proofErr w:type="spellEnd"/>
      <w:r>
        <w:rPr>
          <w:lang w:eastAsia="zh-CN"/>
        </w:rPr>
        <w:t xml:space="preserve"> </w:t>
      </w:r>
      <w:proofErr w:type="spellStart"/>
      <w:r>
        <w:rPr>
          <w:lang w:eastAsia="zh-CN"/>
        </w:rPr>
        <w:t>of</w:t>
      </w:r>
      <w:proofErr w:type="spellEnd"/>
    </w:p>
    <w:p w14:paraId="4C14BC68" w14:textId="77777777" w:rsidR="005E5AF7" w:rsidRDefault="005E5AF7" w:rsidP="005E5AF7">
      <w:pPr>
        <w:pStyle w:val="a8"/>
        <w:rPr>
          <w:lang w:eastAsia="zh-CN"/>
        </w:rPr>
      </w:pPr>
      <w:r>
        <w:rPr>
          <w:lang w:eastAsia="zh-CN"/>
        </w:rPr>
        <w:t>Enterprise Systems"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8A9B16" w15:done="0"/>
  <w15:commentEx w15:paraId="4C14BC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F86D9E" w16cex:dateUtc="2024-02-24T04:43:00Z"/>
  <w16cex:commentExtensible w16cex:durableId="5B206D62" w16cex:dateUtc="2024-02-24T0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8A9B16" w16cid:durableId="43F86D9E"/>
  <w16cid:commentId w16cid:paraId="4C14BC68" w16cid:durableId="5B206D6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0"/>
    <w:family w:val="decorative"/>
    <w:pitch w:val="variable"/>
    <w:sig w:usb0="00000003" w:usb1="00000000" w:usb2="00000000" w:usb3="00000000" w:csb0="8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011EF"/>
    <w:multiLevelType w:val="hybridMultilevel"/>
    <w:tmpl w:val="938038F6"/>
    <w:lvl w:ilvl="0" w:tplc="AA201BD4">
      <w:start w:val="5"/>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B000C0"/>
    <w:multiLevelType w:val="hybridMultilevel"/>
    <w:tmpl w:val="0A70CB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D54587"/>
    <w:multiLevelType w:val="hybridMultilevel"/>
    <w:tmpl w:val="23DAA73E"/>
    <w:lvl w:ilvl="0" w:tplc="AA201BD4">
      <w:start w:val="5"/>
      <w:numFmt w:val="bullet"/>
      <w:lvlText w:val="-"/>
      <w:lvlJc w:val="left"/>
      <w:pPr>
        <w:ind w:left="360" w:hanging="360"/>
      </w:pPr>
      <w:rPr>
        <w:rFonts w:ascii="Times New Roman" w:eastAsia="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96373796">
    <w:abstractNumId w:val="0"/>
  </w:num>
  <w:num w:numId="2" w16cid:durableId="1847135051">
    <w:abstractNumId w:val="1"/>
  </w:num>
  <w:num w:numId="3" w16cid:durableId="191315843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水 木">
    <w15:presenceInfo w15:providerId="Windows Live" w15:userId="d1e6e1856339bb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F3F"/>
    <w:rsid w:val="00003C14"/>
    <w:rsid w:val="000235CC"/>
    <w:rsid w:val="000562CF"/>
    <w:rsid w:val="000B55E2"/>
    <w:rsid w:val="001078C9"/>
    <w:rsid w:val="001414A8"/>
    <w:rsid w:val="00186750"/>
    <w:rsid w:val="00207AD4"/>
    <w:rsid w:val="002608EF"/>
    <w:rsid w:val="0028119D"/>
    <w:rsid w:val="002B57CB"/>
    <w:rsid w:val="002C5B18"/>
    <w:rsid w:val="002D3A20"/>
    <w:rsid w:val="002F6B7D"/>
    <w:rsid w:val="0030612B"/>
    <w:rsid w:val="003454C9"/>
    <w:rsid w:val="00357557"/>
    <w:rsid w:val="00385FD6"/>
    <w:rsid w:val="0039681F"/>
    <w:rsid w:val="003B1C83"/>
    <w:rsid w:val="0041412F"/>
    <w:rsid w:val="00422214"/>
    <w:rsid w:val="00466BF7"/>
    <w:rsid w:val="00467ECB"/>
    <w:rsid w:val="004C74C8"/>
    <w:rsid w:val="004E1DE9"/>
    <w:rsid w:val="004F121F"/>
    <w:rsid w:val="00550ECA"/>
    <w:rsid w:val="005550C7"/>
    <w:rsid w:val="00556414"/>
    <w:rsid w:val="00592F3F"/>
    <w:rsid w:val="005E5AF7"/>
    <w:rsid w:val="006237B2"/>
    <w:rsid w:val="00630125"/>
    <w:rsid w:val="006833D2"/>
    <w:rsid w:val="006C31C1"/>
    <w:rsid w:val="00732714"/>
    <w:rsid w:val="00774ED4"/>
    <w:rsid w:val="00790AF3"/>
    <w:rsid w:val="008256B0"/>
    <w:rsid w:val="00835ECA"/>
    <w:rsid w:val="0084710E"/>
    <w:rsid w:val="00862521"/>
    <w:rsid w:val="00867D10"/>
    <w:rsid w:val="008D1EC6"/>
    <w:rsid w:val="008F4200"/>
    <w:rsid w:val="00915AEF"/>
    <w:rsid w:val="009841B5"/>
    <w:rsid w:val="009A6EA8"/>
    <w:rsid w:val="009A7FBE"/>
    <w:rsid w:val="009F051C"/>
    <w:rsid w:val="00A11ABD"/>
    <w:rsid w:val="00A574F6"/>
    <w:rsid w:val="00A67928"/>
    <w:rsid w:val="00AB2079"/>
    <w:rsid w:val="00AD0B03"/>
    <w:rsid w:val="00AF0CF2"/>
    <w:rsid w:val="00BC2D4D"/>
    <w:rsid w:val="00BF0AAF"/>
    <w:rsid w:val="00C11AB0"/>
    <w:rsid w:val="00C325D1"/>
    <w:rsid w:val="00C40FE2"/>
    <w:rsid w:val="00C662DA"/>
    <w:rsid w:val="00C76829"/>
    <w:rsid w:val="00D322D4"/>
    <w:rsid w:val="00D818AB"/>
    <w:rsid w:val="00D83EE0"/>
    <w:rsid w:val="00DF6906"/>
    <w:rsid w:val="00E17391"/>
    <w:rsid w:val="00E25651"/>
    <w:rsid w:val="00E323DC"/>
    <w:rsid w:val="00E3344C"/>
    <w:rsid w:val="00E430EE"/>
    <w:rsid w:val="00E6235F"/>
    <w:rsid w:val="00E731CD"/>
    <w:rsid w:val="00E91D85"/>
    <w:rsid w:val="00EA018D"/>
    <w:rsid w:val="00EB68F3"/>
    <w:rsid w:val="00EB69E7"/>
    <w:rsid w:val="00ED0990"/>
    <w:rsid w:val="00F27B44"/>
    <w:rsid w:val="00F51405"/>
    <w:rsid w:val="00FE0FAB"/>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BEB27"/>
  <w15:docId w15:val="{C433A768-8D60-914A-ADB2-14309F69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322D4"/>
    <w:pPr>
      <w:spacing w:before="120"/>
    </w:pPr>
    <w:rPr>
      <w:lang w:val="es-ES" w:eastAsia="es-ES"/>
    </w:rPr>
  </w:style>
  <w:style w:type="character" w:styleId="a4">
    <w:name w:val="Strong"/>
    <w:qFormat/>
    <w:rsid w:val="00D322D4"/>
    <w:rPr>
      <w:b/>
      <w:bCs/>
    </w:rPr>
  </w:style>
  <w:style w:type="paragraph" w:styleId="HTML">
    <w:name w:val="HTML Preformatted"/>
    <w:basedOn w:val="a"/>
    <w:rsid w:val="00D83E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de-DE"/>
    </w:rPr>
  </w:style>
  <w:style w:type="paragraph" w:styleId="a5">
    <w:name w:val="Balloon Text"/>
    <w:basedOn w:val="a"/>
    <w:link w:val="a6"/>
    <w:uiPriority w:val="99"/>
    <w:semiHidden/>
    <w:unhideWhenUsed/>
    <w:rsid w:val="00E731CD"/>
    <w:rPr>
      <w:sz w:val="18"/>
      <w:szCs w:val="18"/>
    </w:rPr>
  </w:style>
  <w:style w:type="character" w:customStyle="1" w:styleId="a6">
    <w:name w:val="批注框文本 字符"/>
    <w:basedOn w:val="a0"/>
    <w:link w:val="a5"/>
    <w:uiPriority w:val="99"/>
    <w:semiHidden/>
    <w:rsid w:val="00E731CD"/>
    <w:rPr>
      <w:sz w:val="18"/>
      <w:szCs w:val="18"/>
      <w:lang w:eastAsia="en-US"/>
    </w:rPr>
  </w:style>
  <w:style w:type="character" w:styleId="a7">
    <w:name w:val="annotation reference"/>
    <w:basedOn w:val="a0"/>
    <w:uiPriority w:val="99"/>
    <w:semiHidden/>
    <w:unhideWhenUsed/>
    <w:rsid w:val="00E731CD"/>
    <w:rPr>
      <w:sz w:val="16"/>
      <w:szCs w:val="16"/>
    </w:rPr>
  </w:style>
  <w:style w:type="paragraph" w:styleId="a8">
    <w:name w:val="annotation text"/>
    <w:basedOn w:val="a"/>
    <w:link w:val="a9"/>
    <w:uiPriority w:val="99"/>
    <w:semiHidden/>
    <w:unhideWhenUsed/>
    <w:rsid w:val="00E731CD"/>
    <w:rPr>
      <w:sz w:val="20"/>
      <w:szCs w:val="20"/>
    </w:rPr>
  </w:style>
  <w:style w:type="character" w:customStyle="1" w:styleId="a9">
    <w:name w:val="批注文字 字符"/>
    <w:basedOn w:val="a0"/>
    <w:link w:val="a8"/>
    <w:uiPriority w:val="99"/>
    <w:semiHidden/>
    <w:rsid w:val="00E731CD"/>
    <w:rPr>
      <w:lang w:eastAsia="en-US"/>
    </w:rPr>
  </w:style>
  <w:style w:type="paragraph" w:styleId="aa">
    <w:name w:val="annotation subject"/>
    <w:basedOn w:val="a8"/>
    <w:next w:val="a8"/>
    <w:link w:val="ab"/>
    <w:uiPriority w:val="99"/>
    <w:semiHidden/>
    <w:unhideWhenUsed/>
    <w:rsid w:val="00E731CD"/>
    <w:rPr>
      <w:b/>
      <w:bCs/>
    </w:rPr>
  </w:style>
  <w:style w:type="character" w:customStyle="1" w:styleId="ab">
    <w:name w:val="批注主题 字符"/>
    <w:basedOn w:val="a9"/>
    <w:link w:val="aa"/>
    <w:uiPriority w:val="99"/>
    <w:semiHidden/>
    <w:rsid w:val="00E731CD"/>
    <w:rPr>
      <w:b/>
      <w:bCs/>
      <w:lang w:eastAsia="en-US"/>
    </w:rPr>
  </w:style>
  <w:style w:type="paragraph" w:styleId="ac">
    <w:name w:val="List Paragraph"/>
    <w:basedOn w:val="a"/>
    <w:uiPriority w:val="34"/>
    <w:qFormat/>
    <w:rsid w:val="00862521"/>
    <w:pPr>
      <w:ind w:left="720"/>
      <w:contextualSpacing/>
    </w:pPr>
  </w:style>
  <w:style w:type="paragraph" w:styleId="ad">
    <w:name w:val="Revision"/>
    <w:hidden/>
    <w:uiPriority w:val="99"/>
    <w:semiHidden/>
    <w:rsid w:val="00E6235F"/>
    <w:rPr>
      <w:sz w:val="24"/>
      <w:szCs w:val="24"/>
      <w:lang w:eastAsia="en-US"/>
    </w:rPr>
  </w:style>
  <w:style w:type="character" w:styleId="ae">
    <w:name w:val="Hyperlink"/>
    <w:basedOn w:val="a0"/>
    <w:uiPriority w:val="99"/>
    <w:unhideWhenUsed/>
    <w:rsid w:val="008256B0"/>
    <w:rPr>
      <w:color w:val="0000FF" w:themeColor="hyperlink"/>
      <w:u w:val="single"/>
    </w:rPr>
  </w:style>
  <w:style w:type="character" w:styleId="af">
    <w:name w:val="Unresolved Mention"/>
    <w:basedOn w:val="a0"/>
    <w:uiPriority w:val="99"/>
    <w:semiHidden/>
    <w:unhideWhenUsed/>
    <w:rsid w:val="008256B0"/>
    <w:rPr>
      <w:color w:val="605E5C"/>
      <w:shd w:val="clear" w:color="auto" w:fill="E1DFDD"/>
    </w:rPr>
  </w:style>
  <w:style w:type="character" w:styleId="af0">
    <w:name w:val="FollowedHyperlink"/>
    <w:basedOn w:val="a0"/>
    <w:uiPriority w:val="99"/>
    <w:semiHidden/>
    <w:unhideWhenUsed/>
    <w:rsid w:val="00ED09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03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loud.ifac-control.org/index.php/s/r27qyP2ysCSG4PF"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4</Pages>
  <Words>1114</Words>
  <Characters>6350</Characters>
  <Application>Microsoft Office Word</Application>
  <DocSecurity>0</DocSecurity>
  <Lines>52</Lines>
  <Paragraphs>14</Paragraphs>
  <ScaleCrop>false</ScaleCrop>
  <HeadingPairs>
    <vt:vector size="6" baseType="variant">
      <vt:variant>
        <vt:lpstr>Titel</vt:lpstr>
      </vt:variant>
      <vt:variant>
        <vt:i4>1</vt:i4>
      </vt:variant>
      <vt:variant>
        <vt:lpstr>Título</vt:lpstr>
      </vt:variant>
      <vt:variant>
        <vt:i4>1</vt:i4>
      </vt:variant>
      <vt:variant>
        <vt:lpstr>제목</vt:lpstr>
      </vt:variant>
      <vt:variant>
        <vt:i4>1</vt:i4>
      </vt:variant>
    </vt:vector>
  </HeadingPairs>
  <TitlesOfParts>
    <vt:vector size="3" baseType="lpstr">
      <vt:lpstr>IFAC TECHNICAL COMMITTEE (TC)</vt:lpstr>
      <vt:lpstr>IFAC TECHNICAL COMMITTEE (TC)</vt:lpstr>
      <vt:lpstr>IFAC TECHNICAL COMMITTEE (TC)</vt:lpstr>
    </vt:vector>
  </TitlesOfParts>
  <Company>Österreichische Akademie der Wissenschaften</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IFAC TECHNICAL COMMITTEE (TC)</dc:title>
  <dc:creator>barbara</dc:creator>
  <cp:lastModifiedBy>mofo</cp:lastModifiedBy>
  <cp:revision>14</cp:revision>
  <cp:lastPrinted>2011-02-04T08:52:00Z</cp:lastPrinted>
  <dcterms:created xsi:type="dcterms:W3CDTF">2022-01-27T10:01:00Z</dcterms:created>
  <dcterms:modified xsi:type="dcterms:W3CDTF">2026-03-04T01:46:00Z</dcterms:modified>
</cp:coreProperties>
</file>